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22222" w14:textId="2C9E333B" w:rsidR="008C102B" w:rsidRPr="00D146D7" w:rsidRDefault="00505F29" w:rsidP="00D146D7">
      <w:pPr>
        <w:ind w:right="-359" w:hanging="709"/>
        <w:jc w:val="center"/>
        <w:rPr>
          <w:rFonts w:ascii="Cordia New" w:eastAsiaTheme="minorHAnsi" w:hAnsi="Cordia New"/>
          <w:b/>
          <w:bCs/>
          <w:sz w:val="24"/>
          <w:szCs w:val="24"/>
          <w:u w:val="single"/>
          <w:lang w:val="en-US" w:eastAsia="en-US" w:bidi="th-TH"/>
        </w:rPr>
      </w:pP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lang w:val="en-US" w:eastAsia="en-US" w:bidi="th-TH"/>
        </w:rPr>
        <w:t>Form</w:t>
      </w:r>
      <w:r w:rsidR="008F39FC" w:rsidRPr="00D146D7">
        <w:rPr>
          <w:rFonts w:ascii="Cordia New" w:eastAsiaTheme="minorHAnsi" w:hAnsi="Cordia New"/>
          <w:b/>
          <w:bCs/>
          <w:sz w:val="24"/>
          <w:szCs w:val="24"/>
          <w:u w:val="single"/>
          <w:lang w:val="en-US" w:eastAsia="en-US" w:bidi="th-TH"/>
        </w:rPr>
        <w:t xml:space="preserve"> to Submit Priority Issues for Review</w:t>
      </w:r>
      <w:r w:rsidR="000A2A42" w:rsidRPr="00D146D7">
        <w:rPr>
          <w:rFonts w:ascii="Cordia New" w:eastAsiaTheme="minorHAnsi" w:hAnsi="Cordia New"/>
          <w:b/>
          <w:bCs/>
          <w:sz w:val="24"/>
          <w:szCs w:val="24"/>
          <w:u w:val="single"/>
          <w:lang w:val="en-US" w:eastAsia="en-US" w:bidi="th-TH"/>
        </w:rPr>
        <w:t xml:space="preserve"> by Smart Licenses Unit</w:t>
      </w:r>
    </w:p>
    <w:p w14:paraId="1C071FFA" w14:textId="742CB3EA" w:rsidR="00A70936" w:rsidRPr="00D146D7" w:rsidRDefault="00A70936" w:rsidP="00D146D7">
      <w:pPr>
        <w:ind w:right="-359" w:hanging="709"/>
        <w:jc w:val="center"/>
        <w:rPr>
          <w:rFonts w:ascii="Cordia New" w:eastAsiaTheme="minorHAnsi" w:hAnsi="Cordia New"/>
          <w:b/>
          <w:bCs/>
          <w:sz w:val="24"/>
          <w:szCs w:val="24"/>
          <w:u w:val="single"/>
          <w:lang w:val="en-US" w:eastAsia="en-US" w:bidi="th-TH"/>
        </w:rPr>
      </w:pP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cs/>
          <w:lang w:val="en-US" w:eastAsia="en-US" w:bidi="th-TH"/>
        </w:rPr>
        <w:t>(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lang w:val="en-US" w:eastAsia="en-US" w:bidi="th-TH"/>
        </w:rPr>
        <w:t>Use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cs/>
          <w:lang w:val="en-US" w:eastAsia="en-US" w:bidi="th-TH"/>
        </w:rPr>
        <w:t xml:space="preserve"> 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lang w:val="en-US" w:eastAsia="en-US" w:bidi="th-TH"/>
        </w:rPr>
        <w:t>this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cs/>
          <w:lang w:val="en-US" w:eastAsia="en-US" w:bidi="th-TH"/>
        </w:rPr>
        <w:t xml:space="preserve"> 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lang w:val="en-US" w:eastAsia="en-US" w:bidi="th-TH"/>
        </w:rPr>
        <w:t>form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cs/>
          <w:lang w:val="en-US" w:eastAsia="en-US" w:bidi="th-TH"/>
        </w:rPr>
        <w:t xml:space="preserve"> 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lang w:val="en-US" w:eastAsia="en-US" w:bidi="th-TH"/>
        </w:rPr>
        <w:t>to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cs/>
          <w:lang w:val="en-US" w:eastAsia="en-US" w:bidi="th-TH"/>
        </w:rPr>
        <w:t xml:space="preserve"> 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lang w:val="en-US" w:eastAsia="en-US" w:bidi="th-TH"/>
        </w:rPr>
        <w:t>suggest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cs/>
          <w:lang w:val="en-US" w:eastAsia="en-US" w:bidi="th-TH"/>
        </w:rPr>
        <w:t xml:space="preserve"> 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lang w:val="en-US" w:eastAsia="en-US" w:bidi="th-TH"/>
        </w:rPr>
        <w:t>issues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cs/>
          <w:lang w:val="en-US" w:eastAsia="en-US" w:bidi="th-TH"/>
        </w:rPr>
        <w:t xml:space="preserve"> 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lang w:val="en-US" w:eastAsia="en-US" w:bidi="th-TH"/>
        </w:rPr>
        <w:t>to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cs/>
          <w:lang w:val="en-US" w:eastAsia="en-US" w:bidi="th-TH"/>
        </w:rPr>
        <w:t xml:space="preserve"> 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lang w:val="en-US" w:eastAsia="en-US" w:bidi="th-TH"/>
        </w:rPr>
        <w:t>be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cs/>
          <w:lang w:val="en-US" w:eastAsia="en-US" w:bidi="th-TH"/>
        </w:rPr>
        <w:t xml:space="preserve"> 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lang w:val="en-US" w:eastAsia="en-US" w:bidi="th-TH"/>
        </w:rPr>
        <w:t>reviewed.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cs/>
          <w:lang w:val="en-US" w:eastAsia="en-US" w:bidi="th-TH"/>
        </w:rPr>
        <w:t xml:space="preserve"> 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lang w:val="en-US" w:eastAsia="en-US" w:bidi="th-TH"/>
        </w:rPr>
        <w:t>Be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cs/>
          <w:lang w:val="en-US" w:eastAsia="en-US" w:bidi="th-TH"/>
        </w:rPr>
        <w:t xml:space="preserve"> 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lang w:val="en-US" w:eastAsia="en-US" w:bidi="th-TH"/>
        </w:rPr>
        <w:t>brief</w:t>
      </w:r>
      <w:r w:rsidR="0088095E" w:rsidRPr="00D146D7">
        <w:rPr>
          <w:rFonts w:ascii="Cordia New" w:eastAsiaTheme="minorHAnsi" w:hAnsi="Cordia New"/>
          <w:b/>
          <w:bCs/>
          <w:sz w:val="24"/>
          <w:szCs w:val="24"/>
          <w:u w:val="single"/>
          <w:cs/>
          <w:lang w:val="en-US" w:eastAsia="en-US" w:bidi="th-TH"/>
        </w:rPr>
        <w:t xml:space="preserve"> –</w:t>
      </w:r>
      <w:r w:rsidR="0088095E" w:rsidRPr="00D146D7">
        <w:rPr>
          <w:rFonts w:ascii="Cordia New" w:eastAsiaTheme="minorHAnsi" w:hAnsi="Cordia New"/>
          <w:b/>
          <w:bCs/>
          <w:sz w:val="24"/>
          <w:szCs w:val="24"/>
          <w:u w:val="single"/>
          <w:lang w:val="en-US" w:eastAsia="en-US" w:bidi="th-TH"/>
        </w:rPr>
        <w:t xml:space="preserve"> one page is fine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cs/>
          <w:lang w:val="en-US" w:eastAsia="en-US" w:bidi="th-TH"/>
        </w:rPr>
        <w:t xml:space="preserve">. 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lang w:val="en-US" w:eastAsia="en-US" w:bidi="th-TH"/>
        </w:rPr>
        <w:t>Other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cs/>
          <w:lang w:val="en-US" w:eastAsia="en-US" w:bidi="th-TH"/>
        </w:rPr>
        <w:t xml:space="preserve"> 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lang w:val="en-US" w:eastAsia="en-US" w:bidi="th-TH"/>
        </w:rPr>
        <w:t>documents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cs/>
          <w:lang w:val="en-US" w:eastAsia="en-US" w:bidi="th-TH"/>
        </w:rPr>
        <w:t xml:space="preserve"> 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lang w:val="en-US" w:eastAsia="en-US" w:bidi="th-TH"/>
        </w:rPr>
        <w:t>can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cs/>
          <w:lang w:val="en-US" w:eastAsia="en-US" w:bidi="th-TH"/>
        </w:rPr>
        <w:t xml:space="preserve"> 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lang w:val="en-US" w:eastAsia="en-US" w:bidi="th-TH"/>
        </w:rPr>
        <w:t>be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cs/>
          <w:lang w:val="en-US" w:eastAsia="en-US" w:bidi="th-TH"/>
        </w:rPr>
        <w:t xml:space="preserve"> 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lang w:val="en-US" w:eastAsia="en-US" w:bidi="th-TH"/>
        </w:rPr>
        <w:t>attached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cs/>
          <w:lang w:val="en-US" w:eastAsia="en-US" w:bidi="th-TH"/>
        </w:rPr>
        <w:t xml:space="preserve"> 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lang w:val="en-US" w:eastAsia="en-US" w:bidi="th-TH"/>
        </w:rPr>
        <w:t>to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cs/>
          <w:lang w:val="en-US" w:eastAsia="en-US" w:bidi="th-TH"/>
        </w:rPr>
        <w:t xml:space="preserve"> 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lang w:val="en-US" w:eastAsia="en-US" w:bidi="th-TH"/>
        </w:rPr>
        <w:t>supplement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cs/>
          <w:lang w:val="en-US" w:eastAsia="en-US" w:bidi="th-TH"/>
        </w:rPr>
        <w:t xml:space="preserve"> 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lang w:val="en-US" w:eastAsia="en-US" w:bidi="th-TH"/>
        </w:rPr>
        <w:t>the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cs/>
          <w:lang w:val="en-US" w:eastAsia="en-US" w:bidi="th-TH"/>
        </w:rPr>
        <w:t xml:space="preserve"> </w:t>
      </w:r>
      <w:r w:rsidRPr="00D146D7">
        <w:rPr>
          <w:rFonts w:ascii="Cordia New" w:eastAsiaTheme="minorHAnsi" w:hAnsi="Cordia New"/>
          <w:b/>
          <w:bCs/>
          <w:sz w:val="24"/>
          <w:szCs w:val="24"/>
          <w:u w:val="single"/>
          <w:lang w:val="en-US" w:eastAsia="en-US" w:bidi="th-TH"/>
        </w:rPr>
        <w:t>form.)</w:t>
      </w:r>
    </w:p>
    <w:p w14:paraId="45421504" w14:textId="726D97D2" w:rsidR="00614C06" w:rsidRPr="00D146D7" w:rsidRDefault="00AD74E2" w:rsidP="00D146D7">
      <w:pPr>
        <w:ind w:right="-359" w:hanging="709"/>
        <w:jc w:val="center"/>
        <w:rPr>
          <w:rFonts w:ascii="Cordia New" w:eastAsiaTheme="minorHAnsi" w:hAnsi="Cordia New"/>
          <w:b/>
          <w:bCs/>
          <w:sz w:val="24"/>
          <w:szCs w:val="24"/>
          <w:u w:val="single"/>
          <w:lang w:val="en-US" w:eastAsia="en-US" w:bidi="th-TH"/>
        </w:rPr>
      </w:pPr>
      <w:r>
        <w:rPr>
          <w:rFonts w:ascii="Cordia New" w:eastAsiaTheme="minorHAnsi" w:hAnsi="Cordia New" w:hint="cs"/>
          <w:b/>
          <w:bCs/>
          <w:sz w:val="24"/>
          <w:szCs w:val="24"/>
          <w:u w:val="single"/>
          <w:cs/>
          <w:lang w:val="en-US" w:eastAsia="en-US" w:bidi="th-TH"/>
        </w:rPr>
        <w:t>F</w:t>
      </w:r>
      <w:r w:rsidR="00D146D7" w:rsidRPr="00183544">
        <w:rPr>
          <w:rFonts w:ascii="Cordia New" w:eastAsiaTheme="minorHAnsi" w:hAnsi="Cordia New" w:hint="cs"/>
          <w:b/>
          <w:bCs/>
          <w:sz w:val="24"/>
          <w:szCs w:val="24"/>
          <w:u w:val="single"/>
          <w:cs/>
          <w:lang w:val="en-US" w:eastAsia="en-US" w:bidi="th-TH"/>
        </w:rPr>
        <w:t xml:space="preserve">or </w:t>
      </w:r>
      <w:r>
        <w:rPr>
          <w:rFonts w:ascii="Cordia New" w:eastAsiaTheme="minorHAnsi" w:hAnsi="Cordia New" w:hint="cs"/>
          <w:b/>
          <w:bCs/>
          <w:sz w:val="24"/>
          <w:szCs w:val="24"/>
          <w:u w:val="single"/>
          <w:cs/>
          <w:lang w:val="en-US" w:eastAsia="en-US" w:bidi="th-TH"/>
        </w:rPr>
        <w:t>second and third packages of this Phase 2 please submit</w:t>
      </w:r>
      <w:r w:rsidR="009C3531">
        <w:rPr>
          <w:rFonts w:ascii="Cordia New" w:eastAsiaTheme="minorHAnsi" w:hAnsi="Cordia New" w:hint="cs"/>
          <w:b/>
          <w:bCs/>
          <w:sz w:val="24"/>
          <w:szCs w:val="24"/>
          <w:u w:val="single"/>
          <w:cs/>
          <w:lang w:val="en-US" w:eastAsia="en-US" w:bidi="th-TH"/>
        </w:rPr>
        <w:t xml:space="preserve"> any time</w:t>
      </w:r>
      <w:r>
        <w:rPr>
          <w:rFonts w:ascii="Cordia New" w:eastAsiaTheme="minorHAnsi" w:hAnsi="Cordia New" w:hint="cs"/>
          <w:b/>
          <w:bCs/>
          <w:sz w:val="24"/>
          <w:szCs w:val="24"/>
          <w:u w:val="single"/>
          <w:cs/>
          <w:lang w:val="en-US" w:eastAsia="en-US" w:bidi="th-TH"/>
        </w:rPr>
        <w:t xml:space="preserve"> from 31 July 2018 (Final dates to be advised)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673"/>
        <w:gridCol w:w="9356"/>
      </w:tblGrid>
      <w:tr w:rsidR="003528EF" w:rsidRPr="007D0E30" w14:paraId="3D4124DC" w14:textId="77777777" w:rsidTr="00603C9F">
        <w:tc>
          <w:tcPr>
            <w:tcW w:w="4673" w:type="dxa"/>
          </w:tcPr>
          <w:p w14:paraId="6587B1C5" w14:textId="58A7523D" w:rsidR="003528EF" w:rsidRPr="001D2A46" w:rsidRDefault="003528EF" w:rsidP="001D2A46">
            <w:pPr>
              <w:pStyle w:val="ListParagraph"/>
              <w:numPr>
                <w:ilvl w:val="0"/>
                <w:numId w:val="2"/>
              </w:numPr>
              <w:rPr>
                <w:rFonts w:eastAsia="Batang" w:cs="Arial"/>
                <w:szCs w:val="20"/>
                <w:lang w:val="en-US" w:eastAsia="ko-KR"/>
              </w:rPr>
            </w:pPr>
            <w:r w:rsidRPr="001D2A46">
              <w:rPr>
                <w:rFonts w:eastAsia="Batang" w:cs="Arial"/>
                <w:szCs w:val="20"/>
                <w:lang w:val="en-US" w:eastAsia="ko-KR"/>
              </w:rPr>
              <w:t>Organization</w:t>
            </w:r>
            <w:r w:rsidR="00C66ABB">
              <w:rPr>
                <w:rFonts w:eastAsia="Batang" w:cs="Arial"/>
                <w:szCs w:val="20"/>
                <w:lang w:val="en-US" w:eastAsia="ko-KR"/>
              </w:rPr>
              <w:t xml:space="preserve"> or person</w:t>
            </w:r>
            <w:r w:rsidRPr="001D2A46">
              <w:rPr>
                <w:rFonts w:eastAsia="Batang" w:cs="Arial"/>
                <w:szCs w:val="20"/>
                <w:lang w:val="en-US" w:eastAsia="ko-KR"/>
              </w:rPr>
              <w:t xml:space="preserve"> Submitting this Form</w:t>
            </w:r>
          </w:p>
        </w:tc>
        <w:tc>
          <w:tcPr>
            <w:tcW w:w="9356" w:type="dxa"/>
          </w:tcPr>
          <w:p w14:paraId="785F7C56" w14:textId="03411274" w:rsidR="003528EF" w:rsidRPr="00573E24" w:rsidRDefault="00573E24" w:rsidP="00603C9F">
            <w:pPr>
              <w:rPr>
                <w:rFonts w:asciiTheme="minorHAnsi" w:eastAsia="Batang" w:hAnsiTheme="minorHAnsi" w:cstheme="minorHAnsi"/>
                <w:szCs w:val="20"/>
                <w:lang w:val="en-US" w:eastAsia="ko-KR"/>
              </w:rPr>
            </w:pPr>
            <w:r w:rsidRPr="00573E24">
              <w:rPr>
                <w:rFonts w:asciiTheme="minorHAnsi" w:eastAsia="Batang" w:hAnsiTheme="minorHAnsi" w:cstheme="minorHAnsi"/>
                <w:szCs w:val="20"/>
                <w:lang w:val="en-US" w:eastAsia="ko-KR"/>
              </w:rPr>
              <w:t>[It can be anonymous but this is not advised as</w:t>
            </w:r>
            <w:r w:rsidR="009C3531">
              <w:rPr>
                <w:rFonts w:asciiTheme="minorHAnsi" w:eastAsia="Batang" w:hAnsiTheme="minorHAnsi" w:cstheme="minorHAnsi"/>
                <w:szCs w:val="20"/>
                <w:lang w:val="en-US" w:eastAsia="ko-KR"/>
              </w:rPr>
              <w:t xml:space="preserve"> there is no means to clarify where</w:t>
            </w:r>
            <w:r w:rsidRPr="00573E24">
              <w:rPr>
                <w:rFonts w:asciiTheme="minorHAnsi" w:eastAsia="Batang" w:hAnsiTheme="minorHAnsi" w:cstheme="minorHAnsi"/>
                <w:szCs w:val="20"/>
                <w:lang w:val="en-US" w:eastAsia="ko-KR"/>
              </w:rPr>
              <w:t xml:space="preserve"> necessary]</w:t>
            </w:r>
          </w:p>
          <w:p w14:paraId="21BBD0AC" w14:textId="16272FBF" w:rsidR="00573E24" w:rsidRPr="003528EF" w:rsidRDefault="00573E24" w:rsidP="00603C9F">
            <w:pPr>
              <w:rPr>
                <w:rFonts w:eastAsia="Batang" w:cs="Arial"/>
                <w:szCs w:val="20"/>
                <w:lang w:val="en-US" w:eastAsia="ko-KR"/>
              </w:rPr>
            </w:pPr>
          </w:p>
        </w:tc>
      </w:tr>
      <w:tr w:rsidR="00614C06" w:rsidRPr="007D0E30" w14:paraId="391EEFAC" w14:textId="77777777" w:rsidTr="00505F29">
        <w:tc>
          <w:tcPr>
            <w:tcW w:w="4673" w:type="dxa"/>
          </w:tcPr>
          <w:p w14:paraId="132D1EA3" w14:textId="0231FA2A" w:rsidR="00614C06" w:rsidRPr="003528EF" w:rsidRDefault="003528EF" w:rsidP="001D2A46">
            <w:pPr>
              <w:pStyle w:val="ListParagraph"/>
              <w:numPr>
                <w:ilvl w:val="0"/>
                <w:numId w:val="2"/>
              </w:numPr>
              <w:rPr>
                <w:rFonts w:eastAsia="Batang" w:cs="Arial"/>
                <w:szCs w:val="20"/>
                <w:lang w:val="en-US" w:eastAsia="ko-KR"/>
              </w:rPr>
            </w:pPr>
            <w:r>
              <w:rPr>
                <w:rFonts w:eastAsia="Batang" w:cs="Arial"/>
                <w:szCs w:val="20"/>
                <w:lang w:val="en-US" w:eastAsia="ko-KR"/>
              </w:rPr>
              <w:t>Contact person and phone or email</w:t>
            </w:r>
          </w:p>
        </w:tc>
        <w:tc>
          <w:tcPr>
            <w:tcW w:w="9356" w:type="dxa"/>
          </w:tcPr>
          <w:p w14:paraId="44FD0112" w14:textId="77777777" w:rsidR="00614C06" w:rsidRPr="003528EF" w:rsidRDefault="00614C06" w:rsidP="003528EF">
            <w:pPr>
              <w:rPr>
                <w:rFonts w:eastAsia="Batang" w:cs="Arial"/>
                <w:szCs w:val="20"/>
                <w:lang w:val="en-US" w:eastAsia="ko-KR"/>
              </w:rPr>
            </w:pPr>
          </w:p>
        </w:tc>
      </w:tr>
      <w:tr w:rsidR="00614C06" w:rsidRPr="007D0E30" w14:paraId="1618E39B" w14:textId="77777777" w:rsidTr="00505F29">
        <w:tc>
          <w:tcPr>
            <w:tcW w:w="4673" w:type="dxa"/>
          </w:tcPr>
          <w:p w14:paraId="72DD750B" w14:textId="67B19925" w:rsidR="00614C06" w:rsidRPr="003528EF" w:rsidRDefault="003528EF" w:rsidP="001D2A46">
            <w:pPr>
              <w:pStyle w:val="ListParagraph"/>
              <w:numPr>
                <w:ilvl w:val="0"/>
                <w:numId w:val="2"/>
              </w:numPr>
              <w:rPr>
                <w:rFonts w:eastAsia="Batang" w:cs="Arial"/>
                <w:szCs w:val="20"/>
                <w:lang w:val="en-US" w:eastAsia="ko-KR"/>
              </w:rPr>
            </w:pPr>
            <w:r w:rsidRPr="003528EF">
              <w:rPr>
                <w:rFonts w:eastAsia="Batang" w:cs="Arial"/>
                <w:szCs w:val="20"/>
                <w:lang w:val="en-US" w:eastAsia="ko-KR"/>
              </w:rPr>
              <w:t>What is t</w:t>
            </w:r>
            <w:r>
              <w:rPr>
                <w:rFonts w:eastAsia="Batang" w:cs="Arial"/>
                <w:szCs w:val="20"/>
                <w:lang w:val="en-US" w:eastAsia="ko-KR"/>
              </w:rPr>
              <w:t xml:space="preserve">he </w:t>
            </w:r>
            <w:r w:rsidR="00D256E9" w:rsidRPr="003528EF">
              <w:rPr>
                <w:rFonts w:eastAsia="Batang" w:cs="Arial"/>
                <w:szCs w:val="20"/>
                <w:lang w:val="en-US" w:eastAsia="ko-KR"/>
              </w:rPr>
              <w:t>License</w:t>
            </w:r>
            <w:r w:rsidR="007B3421" w:rsidRPr="003528EF">
              <w:rPr>
                <w:rFonts w:eastAsia="Batang" w:cs="Arial"/>
                <w:szCs w:val="20"/>
                <w:lang w:val="en-US" w:eastAsia="ko-KR"/>
              </w:rPr>
              <w:t xml:space="preserve"> or Legal Issue</w:t>
            </w:r>
            <w:r w:rsidR="008F39FC" w:rsidRPr="003528EF">
              <w:rPr>
                <w:rFonts w:eastAsia="Batang" w:cs="Arial"/>
                <w:szCs w:val="20"/>
                <w:lang w:val="en-US" w:eastAsia="ko-KR"/>
              </w:rPr>
              <w:t xml:space="preserve"> to be reviewed</w:t>
            </w:r>
            <w:r w:rsidRPr="003528EF">
              <w:rPr>
                <w:rFonts w:eastAsia="Batang" w:cs="Arial"/>
                <w:szCs w:val="20"/>
                <w:lang w:val="en-US" w:eastAsia="ko-KR"/>
              </w:rPr>
              <w:t xml:space="preserve">? </w:t>
            </w:r>
            <w:r w:rsidRPr="003528EF">
              <w:rPr>
                <w:rFonts w:eastAsia="Batang" w:cs="Angsana New"/>
                <w:szCs w:val="20"/>
                <w:cs/>
                <w:lang w:val="en-US" w:eastAsia="ko-KR" w:bidi="th-TH"/>
              </w:rPr>
              <w:t>(</w:t>
            </w:r>
            <w:r w:rsidRPr="003528EF">
              <w:rPr>
                <w:rFonts w:eastAsia="Batang" w:cs="Arial"/>
                <w:szCs w:val="20"/>
                <w:lang w:val="en-US" w:eastAsia="ko-KR"/>
              </w:rPr>
              <w:t>one sentence</w:t>
            </w:r>
            <w:r w:rsidRPr="003528EF">
              <w:rPr>
                <w:rFonts w:eastAsia="Batang" w:cs="Angsana New"/>
                <w:szCs w:val="20"/>
                <w:cs/>
                <w:lang w:val="en-US" w:eastAsia="ko-KR" w:bidi="th-TH"/>
              </w:rPr>
              <w:t>)</w:t>
            </w:r>
          </w:p>
        </w:tc>
        <w:tc>
          <w:tcPr>
            <w:tcW w:w="9356" w:type="dxa"/>
          </w:tcPr>
          <w:p w14:paraId="34E025DA" w14:textId="3ED7E63D" w:rsidR="00614C06" w:rsidRPr="003528EF" w:rsidRDefault="00614C06" w:rsidP="003528EF">
            <w:pPr>
              <w:rPr>
                <w:rFonts w:eastAsia="Batang" w:cs="Arial"/>
                <w:szCs w:val="20"/>
                <w:lang w:val="en-US" w:eastAsia="ko-KR"/>
              </w:rPr>
            </w:pPr>
          </w:p>
        </w:tc>
      </w:tr>
      <w:tr w:rsidR="008F39FC" w:rsidRPr="007D0E30" w14:paraId="2B64AB65" w14:textId="77777777" w:rsidTr="00E937D7">
        <w:tc>
          <w:tcPr>
            <w:tcW w:w="4673" w:type="dxa"/>
          </w:tcPr>
          <w:p w14:paraId="4157681F" w14:textId="77777777" w:rsidR="001D2A46" w:rsidRPr="001D2A46" w:rsidRDefault="008F39FC" w:rsidP="001D2A46">
            <w:pPr>
              <w:pStyle w:val="ListParagraph"/>
              <w:numPr>
                <w:ilvl w:val="0"/>
                <w:numId w:val="2"/>
              </w:numPr>
              <w:rPr>
                <w:rFonts w:eastAsia="Batang" w:cs="Arial"/>
                <w:szCs w:val="20"/>
                <w:cs/>
                <w:lang w:val="en-US" w:eastAsia="ko-KR" w:bidi="th-TH"/>
              </w:rPr>
            </w:pPr>
            <w:r w:rsidRPr="003528EF">
              <w:rPr>
                <w:rFonts w:eastAsia="Batang" w:cs="Arial"/>
                <w:szCs w:val="20"/>
                <w:lang w:val="en-US" w:eastAsia="ko-KR"/>
              </w:rPr>
              <w:t xml:space="preserve">Issues or Problems to be Solved, </w:t>
            </w:r>
            <w:r w:rsidRPr="003528EF">
              <w:rPr>
                <w:rFonts w:eastAsia="Batang" w:cs="Arial" w:hint="cs"/>
                <w:szCs w:val="20"/>
                <w:cs/>
                <w:lang w:val="en-US" w:eastAsia="ko-KR" w:bidi="th-TH"/>
              </w:rPr>
              <w:t>and their effects on doing business in Thailand</w:t>
            </w:r>
          </w:p>
          <w:p w14:paraId="7E060FBB" w14:textId="292642C3" w:rsidR="008F39FC" w:rsidRPr="001D2A46" w:rsidRDefault="008F39FC" w:rsidP="001D2A46">
            <w:pPr>
              <w:rPr>
                <w:rFonts w:eastAsia="Batang" w:cs="Arial"/>
                <w:szCs w:val="20"/>
                <w:cs/>
                <w:lang w:val="en-US" w:eastAsia="ko-KR" w:bidi="th-TH"/>
              </w:rPr>
            </w:pPr>
            <w:r w:rsidRPr="001D2A46">
              <w:rPr>
                <w:rFonts w:eastAsia="Batang" w:cs="Angsana New" w:hint="cs"/>
                <w:szCs w:val="20"/>
                <w:cs/>
                <w:lang w:val="en-US" w:eastAsia="ko-KR" w:bidi="th-TH"/>
              </w:rPr>
              <w:t>(</w:t>
            </w:r>
            <w:r w:rsidR="001D2A46" w:rsidRPr="001D2A46">
              <w:rPr>
                <w:rFonts w:eastAsia="Batang" w:cs="Arial" w:hint="cs"/>
                <w:szCs w:val="20"/>
                <w:cs/>
                <w:lang w:val="en-US" w:eastAsia="ko-KR" w:bidi="th-TH"/>
              </w:rPr>
              <w:t>S</w:t>
            </w:r>
            <w:r w:rsidRPr="001D2A46">
              <w:rPr>
                <w:rFonts w:eastAsia="Batang" w:cs="Arial" w:hint="cs"/>
                <w:szCs w:val="20"/>
                <w:cs/>
                <w:lang w:val="en-US" w:eastAsia="ko-KR" w:bidi="th-TH"/>
              </w:rPr>
              <w:t xml:space="preserve">ummarize </w:t>
            </w:r>
            <w:r w:rsidR="00930454" w:rsidRPr="001D2A46">
              <w:rPr>
                <w:rFonts w:eastAsia="Batang" w:cs="Arial" w:hint="cs"/>
                <w:szCs w:val="20"/>
                <w:cs/>
                <w:lang w:val="en-US" w:eastAsia="ko-KR" w:bidi="th-TH"/>
              </w:rPr>
              <w:t xml:space="preserve">briefly </w:t>
            </w:r>
            <w:r w:rsidRPr="001D2A46">
              <w:rPr>
                <w:rFonts w:eastAsia="Batang" w:cs="Arial" w:hint="cs"/>
                <w:szCs w:val="20"/>
                <w:cs/>
                <w:lang w:val="en-US" w:eastAsia="ko-KR" w:bidi="th-TH"/>
              </w:rPr>
              <w:t>the problem to be solved, and how solving it would improve the business environment in Thailand</w:t>
            </w:r>
            <w:r w:rsidRPr="001D2A46">
              <w:rPr>
                <w:rFonts w:eastAsia="Batang" w:cs="Angsana New" w:hint="cs"/>
                <w:szCs w:val="20"/>
                <w:cs/>
                <w:lang w:val="en-US" w:eastAsia="ko-KR" w:bidi="th-TH"/>
              </w:rPr>
              <w:t xml:space="preserve">) </w:t>
            </w:r>
          </w:p>
        </w:tc>
        <w:tc>
          <w:tcPr>
            <w:tcW w:w="9356" w:type="dxa"/>
          </w:tcPr>
          <w:p w14:paraId="49967072" w14:textId="77777777" w:rsidR="008F39FC" w:rsidRPr="003528EF" w:rsidRDefault="008F39FC" w:rsidP="003528EF">
            <w:pPr>
              <w:rPr>
                <w:rFonts w:eastAsia="Batang" w:cs="Arial"/>
                <w:szCs w:val="20"/>
                <w:lang w:val="en-US" w:eastAsia="ko-KR"/>
              </w:rPr>
            </w:pPr>
          </w:p>
        </w:tc>
      </w:tr>
      <w:tr w:rsidR="000A3529" w:rsidRPr="007D0E30" w14:paraId="3B3CB503" w14:textId="77777777" w:rsidTr="00603C9F">
        <w:tc>
          <w:tcPr>
            <w:tcW w:w="4673" w:type="dxa"/>
          </w:tcPr>
          <w:p w14:paraId="7B58FCAA" w14:textId="77777777" w:rsidR="000A3529" w:rsidRPr="003528EF" w:rsidRDefault="000A3529" w:rsidP="001D2A46">
            <w:pPr>
              <w:pStyle w:val="ListParagraph"/>
              <w:numPr>
                <w:ilvl w:val="0"/>
                <w:numId w:val="2"/>
              </w:numPr>
              <w:rPr>
                <w:rFonts w:eastAsia="Batang" w:cs="Arial"/>
                <w:szCs w:val="20"/>
                <w:lang w:val="en-US" w:eastAsia="ko-KR"/>
              </w:rPr>
            </w:pPr>
            <w:r w:rsidRPr="003528EF">
              <w:rPr>
                <w:rFonts w:eastAsia="Batang" w:cs="Arial"/>
                <w:szCs w:val="20"/>
                <w:lang w:val="en-US" w:eastAsia="ko-KR"/>
              </w:rPr>
              <w:t xml:space="preserve">Issuing Agencies </w:t>
            </w:r>
            <w:r w:rsidRPr="003528EF">
              <w:rPr>
                <w:rFonts w:eastAsia="Batang" w:cs="Angsana New"/>
                <w:szCs w:val="20"/>
                <w:cs/>
                <w:lang w:val="en-US" w:eastAsia="ko-KR" w:bidi="th-TH"/>
              </w:rPr>
              <w:t>(</w:t>
            </w:r>
            <w:r w:rsidRPr="003528EF">
              <w:rPr>
                <w:rFonts w:eastAsia="Batang" w:cs="Arial"/>
                <w:szCs w:val="20"/>
                <w:lang w:val="en-US" w:eastAsia="ko-KR"/>
              </w:rPr>
              <w:t>if known</w:t>
            </w:r>
            <w:r w:rsidRPr="003528EF">
              <w:rPr>
                <w:rFonts w:eastAsia="Batang" w:cs="Angsana New"/>
                <w:szCs w:val="20"/>
                <w:cs/>
                <w:lang w:val="en-US" w:eastAsia="ko-KR" w:bidi="th-TH"/>
              </w:rPr>
              <w:t>)</w:t>
            </w:r>
          </w:p>
        </w:tc>
        <w:tc>
          <w:tcPr>
            <w:tcW w:w="9356" w:type="dxa"/>
          </w:tcPr>
          <w:p w14:paraId="1FE1F9E6" w14:textId="77777777" w:rsidR="000A3529" w:rsidRPr="003528EF" w:rsidRDefault="000A3529" w:rsidP="00603C9F">
            <w:pPr>
              <w:rPr>
                <w:rFonts w:eastAsia="Batang" w:cs="Arial"/>
                <w:szCs w:val="20"/>
                <w:lang w:val="en-US" w:eastAsia="ko-KR"/>
              </w:rPr>
            </w:pPr>
          </w:p>
        </w:tc>
      </w:tr>
      <w:tr w:rsidR="00614C06" w:rsidRPr="007D0E30" w14:paraId="54E6B921" w14:textId="77777777" w:rsidTr="00505F29">
        <w:tc>
          <w:tcPr>
            <w:tcW w:w="4673" w:type="dxa"/>
          </w:tcPr>
          <w:p w14:paraId="66A6B5B0" w14:textId="4938C3E5" w:rsidR="00505F29" w:rsidRPr="003528EF" w:rsidRDefault="00495E51" w:rsidP="001D2A46">
            <w:pPr>
              <w:pStyle w:val="ListParagraph"/>
              <w:numPr>
                <w:ilvl w:val="0"/>
                <w:numId w:val="2"/>
              </w:numPr>
              <w:rPr>
                <w:rFonts w:eastAsia="Batang" w:cs="Arial"/>
                <w:szCs w:val="20"/>
                <w:lang w:val="en-US" w:eastAsia="ko-KR"/>
              </w:rPr>
            </w:pPr>
            <w:r w:rsidRPr="003528EF">
              <w:rPr>
                <w:rFonts w:eastAsia="Batang" w:cs="Arial"/>
                <w:szCs w:val="20"/>
                <w:lang w:val="en-US" w:eastAsia="ko-KR"/>
              </w:rPr>
              <w:t>Relevant Laws and Regulations</w:t>
            </w:r>
            <w:r w:rsidR="008F39FC" w:rsidRPr="003528EF">
              <w:rPr>
                <w:rFonts w:eastAsia="Batang" w:cs="Angsana New"/>
                <w:szCs w:val="20"/>
                <w:cs/>
                <w:lang w:val="en-US" w:eastAsia="ko-KR" w:bidi="th-TH"/>
              </w:rPr>
              <w:t xml:space="preserve"> (</w:t>
            </w:r>
            <w:r w:rsidR="008F39FC" w:rsidRPr="003528EF">
              <w:rPr>
                <w:rFonts w:eastAsia="Batang" w:cs="Arial"/>
                <w:szCs w:val="20"/>
                <w:lang w:val="en-US" w:eastAsia="ko-KR"/>
              </w:rPr>
              <w:t>if known</w:t>
            </w:r>
            <w:r w:rsidR="008F39FC" w:rsidRPr="003528EF">
              <w:rPr>
                <w:rFonts w:eastAsia="Batang" w:cs="Angsana New"/>
                <w:szCs w:val="20"/>
                <w:cs/>
                <w:lang w:val="en-US" w:eastAsia="ko-KR" w:bidi="th-TH"/>
              </w:rPr>
              <w:t>)</w:t>
            </w:r>
          </w:p>
          <w:p w14:paraId="74C3D645" w14:textId="374B2A37" w:rsidR="00614C06" w:rsidRPr="001D2A46" w:rsidRDefault="00614C06" w:rsidP="001D2A46">
            <w:pPr>
              <w:rPr>
                <w:rFonts w:eastAsia="Batang" w:cs="Arial"/>
                <w:szCs w:val="20"/>
                <w:lang w:val="en-US" w:eastAsia="ko-KR"/>
              </w:rPr>
            </w:pPr>
            <w:r w:rsidRPr="001D2A46">
              <w:rPr>
                <w:rFonts w:eastAsia="Batang" w:cs="Angsana New"/>
                <w:szCs w:val="20"/>
                <w:cs/>
                <w:lang w:val="en-US" w:eastAsia="ko-KR" w:bidi="th-TH"/>
              </w:rPr>
              <w:t>(</w:t>
            </w:r>
            <w:r w:rsidR="00B54682" w:rsidRPr="001D2A46">
              <w:rPr>
                <w:rFonts w:eastAsia="Batang" w:cs="Arial"/>
                <w:szCs w:val="20"/>
                <w:lang w:val="en-US" w:eastAsia="ko-KR"/>
              </w:rPr>
              <w:t xml:space="preserve">Please </w:t>
            </w:r>
            <w:r w:rsidR="000A3529" w:rsidRPr="001D2A46">
              <w:rPr>
                <w:rFonts w:eastAsia="Batang" w:cs="Arial"/>
                <w:szCs w:val="20"/>
                <w:lang w:val="en-US" w:eastAsia="ko-KR"/>
              </w:rPr>
              <w:t>cite</w:t>
            </w:r>
            <w:r w:rsidR="00B54682" w:rsidRPr="001D2A46">
              <w:rPr>
                <w:rFonts w:eastAsia="Batang" w:cs="Arial"/>
                <w:szCs w:val="20"/>
                <w:lang w:val="en-US" w:eastAsia="ko-KR"/>
              </w:rPr>
              <w:t xml:space="preserve"> specific sections of </w:t>
            </w:r>
            <w:r w:rsidR="008F39FC" w:rsidRPr="001D2A46">
              <w:rPr>
                <w:rFonts w:eastAsia="Batang" w:cs="Arial"/>
                <w:szCs w:val="20"/>
                <w:lang w:val="en-US" w:eastAsia="ko-KR"/>
              </w:rPr>
              <w:t xml:space="preserve">applicable </w:t>
            </w:r>
            <w:r w:rsidR="00B54682" w:rsidRPr="001D2A46">
              <w:rPr>
                <w:rFonts w:eastAsia="Batang" w:cs="Arial"/>
                <w:szCs w:val="20"/>
                <w:lang w:val="en-US" w:eastAsia="ko-KR"/>
              </w:rPr>
              <w:t>laws and regulations, if possible</w:t>
            </w:r>
            <w:r w:rsidRPr="001D2A46">
              <w:rPr>
                <w:rFonts w:eastAsia="Batang" w:cs="Angsana New"/>
                <w:szCs w:val="20"/>
                <w:cs/>
                <w:lang w:val="en-US" w:eastAsia="ko-KR" w:bidi="th-TH"/>
              </w:rPr>
              <w:t>)</w:t>
            </w:r>
          </w:p>
        </w:tc>
        <w:tc>
          <w:tcPr>
            <w:tcW w:w="9356" w:type="dxa"/>
          </w:tcPr>
          <w:p w14:paraId="1E676A8D" w14:textId="77777777" w:rsidR="00832BBE" w:rsidRDefault="00832BBE" w:rsidP="003528EF">
            <w:pPr>
              <w:rPr>
                <w:rFonts w:asciiTheme="minorHAnsi" w:eastAsia="Batang" w:hAnsiTheme="minorHAnsi" w:cstheme="minorHAnsi"/>
                <w:szCs w:val="20"/>
                <w:lang w:val="en-US" w:eastAsia="ko-KR"/>
              </w:rPr>
            </w:pPr>
          </w:p>
          <w:p w14:paraId="006F6490" w14:textId="77777777" w:rsidR="00832BBE" w:rsidRDefault="00832BBE" w:rsidP="003528EF">
            <w:pPr>
              <w:rPr>
                <w:rFonts w:asciiTheme="minorHAnsi" w:eastAsia="Batang" w:hAnsiTheme="minorHAnsi" w:cstheme="minorHAnsi"/>
                <w:szCs w:val="20"/>
                <w:lang w:val="en-US" w:eastAsia="ko-KR"/>
              </w:rPr>
            </w:pPr>
          </w:p>
          <w:p w14:paraId="4C71AAC6" w14:textId="77777777" w:rsidR="00832BBE" w:rsidRDefault="00832BBE" w:rsidP="003528EF">
            <w:pPr>
              <w:rPr>
                <w:rFonts w:asciiTheme="minorHAnsi" w:eastAsia="Batang" w:hAnsiTheme="minorHAnsi" w:cstheme="minorHAnsi"/>
                <w:szCs w:val="20"/>
                <w:lang w:val="en-US" w:eastAsia="ko-KR"/>
              </w:rPr>
            </w:pPr>
          </w:p>
          <w:p w14:paraId="18000C5B" w14:textId="044437CF" w:rsidR="00FD4A03" w:rsidRPr="00832BBE" w:rsidRDefault="00C66ABB" w:rsidP="00832BBE">
            <w:pPr>
              <w:rPr>
                <w:rFonts w:asciiTheme="minorHAnsi" w:eastAsia="Batang" w:hAnsiTheme="minorHAnsi" w:cstheme="minorHAnsi"/>
                <w:szCs w:val="20"/>
                <w:lang w:val="en-US" w:eastAsia="ko-KR"/>
              </w:rPr>
            </w:pPr>
            <w:r>
              <w:rPr>
                <w:rFonts w:asciiTheme="minorHAnsi" w:eastAsia="Batang" w:hAnsiTheme="minorHAnsi" w:cstheme="minorHAnsi"/>
                <w:szCs w:val="20"/>
                <w:lang w:val="en-US" w:eastAsia="ko-KR"/>
              </w:rPr>
              <w:t>[</w:t>
            </w:r>
            <w:r w:rsidRPr="00832BBE">
              <w:rPr>
                <w:rFonts w:asciiTheme="minorHAnsi" w:eastAsia="Batang" w:hAnsiTheme="minorHAnsi" w:cstheme="minorHAnsi"/>
                <w:szCs w:val="20"/>
                <w:lang w:val="en-US" w:eastAsia="ko-KR"/>
              </w:rPr>
              <w:t>Legal Support Function</w:t>
            </w:r>
            <w:r w:rsidR="00FD4A03">
              <w:rPr>
                <w:rFonts w:asciiTheme="minorHAnsi" w:eastAsia="Batang" w:hAnsiTheme="minorHAnsi" w:cstheme="minorHAnsi"/>
                <w:szCs w:val="20"/>
                <w:lang w:val="en-US" w:eastAsia="ko-KR"/>
              </w:rPr>
              <w:t xml:space="preserve"> at Tilleke &amp; Gibbins</w:t>
            </w:r>
            <w:r w:rsidRPr="00832BBE">
              <w:rPr>
                <w:rFonts w:asciiTheme="minorHAnsi" w:eastAsia="Batang" w:hAnsiTheme="minorHAnsi" w:cstheme="minorHAnsi"/>
                <w:szCs w:val="20"/>
                <w:lang w:val="en-US" w:eastAsia="ko-KR"/>
              </w:rPr>
              <w:t xml:space="preserve"> may be able to assist with ident</w:t>
            </w:r>
            <w:r w:rsidR="00FD4A03">
              <w:rPr>
                <w:rFonts w:asciiTheme="minorHAnsi" w:eastAsia="Batang" w:hAnsiTheme="minorHAnsi" w:cstheme="minorHAnsi"/>
                <w:szCs w:val="20"/>
                <w:lang w:val="en-US" w:eastAsia="ko-KR"/>
              </w:rPr>
              <w:t>ifying the relevant law:</w:t>
            </w:r>
            <w:r w:rsidR="00F018BD">
              <w:rPr>
                <w:rFonts w:asciiTheme="minorHAnsi" w:eastAsia="Batang" w:hAnsiTheme="minorHAnsi" w:cstheme="minorHAnsi"/>
                <w:szCs w:val="20"/>
                <w:lang w:val="en-US" w:eastAsia="ko-KR"/>
              </w:rPr>
              <w:t xml:space="preserve"> </w:t>
            </w:r>
            <w:r w:rsidR="00F018BD" w:rsidRPr="00F018BD">
              <w:rPr>
                <w:rFonts w:asciiTheme="minorHAnsi" w:eastAsia="Batang" w:hAnsiTheme="minorHAnsi" w:cstheme="minorHAnsi"/>
                <w:szCs w:val="20"/>
                <w:lang w:val="en-US" w:eastAsia="ko-KR"/>
              </w:rPr>
              <w:t>Chaiwat Keratisuthisathorn;</w:t>
            </w:r>
            <w:r w:rsidR="00FD4A03" w:rsidRPr="00F018BD">
              <w:rPr>
                <w:rFonts w:asciiTheme="minorHAnsi" w:eastAsia="Batang" w:hAnsiTheme="minorHAnsi" w:cstheme="minorHAnsi"/>
                <w:szCs w:val="20"/>
                <w:lang w:val="en-US" w:eastAsia="ko-KR"/>
              </w:rPr>
              <w:t xml:space="preserve"> email</w:t>
            </w:r>
            <w:r w:rsidR="00F018BD" w:rsidRPr="00F018BD">
              <w:rPr>
                <w:rFonts w:asciiTheme="minorHAnsi" w:eastAsia="Batang" w:hAnsiTheme="minorHAnsi" w:cstheme="minorHAnsi"/>
                <w:szCs w:val="20"/>
                <w:lang w:val="en-US" w:eastAsia="ko-KR"/>
              </w:rPr>
              <w:t xml:space="preserve"> </w:t>
            </w:r>
            <w:hyperlink r:id="rId7" w:history="1">
              <w:r w:rsidR="00F018BD" w:rsidRPr="00F018BD">
                <w:rPr>
                  <w:rStyle w:val="Hyperlink"/>
                  <w:rFonts w:asciiTheme="minorHAnsi" w:hAnsiTheme="minorHAnsi" w:cstheme="minorHAnsi"/>
                  <w:szCs w:val="20"/>
                </w:rPr>
                <w:t>Chaiwat.K@tilleke.com</w:t>
              </w:r>
            </w:hyperlink>
            <w:r w:rsidR="00F018BD">
              <w:t xml:space="preserve"> </w:t>
            </w:r>
            <w:r w:rsidR="00F018BD">
              <w:rPr>
                <w:rFonts w:asciiTheme="minorHAnsi" w:eastAsia="Batang" w:hAnsiTheme="minorHAnsi" w:cstheme="minorHAnsi"/>
                <w:szCs w:val="20"/>
                <w:lang w:val="en-US" w:eastAsia="ko-KR"/>
              </w:rPr>
              <w:t>Tel 02 056 5507</w:t>
            </w:r>
            <w:r w:rsidR="00FD4A03">
              <w:rPr>
                <w:rFonts w:asciiTheme="minorHAnsi" w:eastAsia="Batang" w:hAnsiTheme="minorHAnsi" w:cstheme="minorHAnsi"/>
                <w:szCs w:val="20"/>
                <w:lang w:val="en-US" w:eastAsia="ko-KR"/>
              </w:rPr>
              <w:t xml:space="preserve">. </w:t>
            </w:r>
            <w:r w:rsidRPr="00832BBE">
              <w:rPr>
                <w:rFonts w:asciiTheme="minorHAnsi" w:eastAsia="Batang" w:hAnsiTheme="minorHAnsi" w:cstheme="minorHAnsi"/>
                <w:szCs w:val="20"/>
                <w:lang w:val="en-US" w:eastAsia="ko-KR"/>
              </w:rPr>
              <w:t>This is a</w:t>
            </w:r>
            <w:r w:rsidR="00DD5F4B">
              <w:rPr>
                <w:rFonts w:asciiTheme="minorHAnsi" w:eastAsia="Batang" w:hAnsiTheme="minorHAnsi" w:cstheme="minorHAnsi"/>
                <w:szCs w:val="20"/>
                <w:lang w:val="en-US" w:eastAsia="ko-KR"/>
              </w:rPr>
              <w:t>n optional</w:t>
            </w:r>
            <w:r w:rsidRPr="00832BBE">
              <w:rPr>
                <w:rFonts w:asciiTheme="minorHAnsi" w:eastAsia="Batang" w:hAnsiTheme="minorHAnsi" w:cstheme="minorHAnsi"/>
                <w:szCs w:val="20"/>
                <w:lang w:val="en-US" w:eastAsia="ko-KR"/>
              </w:rPr>
              <w:t xml:space="preserve"> backup resource</w:t>
            </w:r>
            <w:r w:rsidR="00832BBE">
              <w:rPr>
                <w:rFonts w:asciiTheme="minorHAnsi" w:eastAsia="Batang" w:hAnsiTheme="minorHAnsi" w:cstheme="minorHAnsi"/>
                <w:szCs w:val="20"/>
                <w:lang w:val="en-US" w:eastAsia="ko-KR"/>
              </w:rPr>
              <w:t xml:space="preserve"> to assist where the relevant law is not known. It </w:t>
            </w:r>
            <w:r w:rsidR="00FD4A03">
              <w:rPr>
                <w:rFonts w:asciiTheme="minorHAnsi" w:eastAsia="Batang" w:hAnsiTheme="minorHAnsi" w:cstheme="minorHAnsi"/>
                <w:szCs w:val="20"/>
                <w:lang w:val="en-US" w:eastAsia="ko-KR"/>
              </w:rPr>
              <w:t>is not intended to p</w:t>
            </w:r>
            <w:r w:rsidR="00C4020F">
              <w:rPr>
                <w:rFonts w:asciiTheme="minorHAnsi" w:eastAsia="Batang" w:hAnsiTheme="minorHAnsi" w:cstheme="minorHAnsi"/>
                <w:szCs w:val="20"/>
                <w:lang w:val="en-US" w:eastAsia="ko-KR"/>
              </w:rPr>
              <w:t>rovide inf</w:t>
            </w:r>
            <w:r w:rsidR="00FD4A03">
              <w:rPr>
                <w:rFonts w:asciiTheme="minorHAnsi" w:eastAsia="Batang" w:hAnsiTheme="minorHAnsi" w:cstheme="minorHAnsi"/>
                <w:szCs w:val="20"/>
                <w:lang w:val="en-US" w:eastAsia="ko-KR"/>
              </w:rPr>
              <w:t>ormation on</w:t>
            </w:r>
            <w:r w:rsidR="00F018BD">
              <w:rPr>
                <w:rFonts w:asciiTheme="minorHAnsi" w:eastAsia="Batang" w:hAnsiTheme="minorHAnsi" w:cstheme="minorHAnsi"/>
                <w:szCs w:val="20"/>
                <w:lang w:val="en-US" w:eastAsia="ko-KR"/>
              </w:rPr>
              <w:t xml:space="preserve"> item</w:t>
            </w:r>
            <w:r w:rsidR="00FD4A03">
              <w:rPr>
                <w:rFonts w:asciiTheme="minorHAnsi" w:eastAsia="Batang" w:hAnsiTheme="minorHAnsi" w:cstheme="minorHAnsi"/>
                <w:szCs w:val="20"/>
                <w:lang w:val="en-US" w:eastAsia="ko-KR"/>
              </w:rPr>
              <w:t xml:space="preserve"> number 7]</w:t>
            </w:r>
          </w:p>
        </w:tc>
      </w:tr>
      <w:tr w:rsidR="00614C06" w:rsidRPr="007D0E30" w14:paraId="7321D4A3" w14:textId="77777777" w:rsidTr="00505F29">
        <w:tc>
          <w:tcPr>
            <w:tcW w:w="4673" w:type="dxa"/>
          </w:tcPr>
          <w:p w14:paraId="061A0B4B" w14:textId="2C6B31A1" w:rsidR="00505F29" w:rsidRPr="003528EF" w:rsidRDefault="00A558CC" w:rsidP="001D2A46">
            <w:pPr>
              <w:pStyle w:val="ListParagraph"/>
              <w:numPr>
                <w:ilvl w:val="0"/>
                <w:numId w:val="2"/>
              </w:numPr>
              <w:rPr>
                <w:rFonts w:eastAsia="Batang" w:cs="Arial"/>
                <w:szCs w:val="20"/>
                <w:lang w:val="en-US" w:eastAsia="ko-KR"/>
              </w:rPr>
            </w:pPr>
            <w:r w:rsidRPr="003528EF">
              <w:rPr>
                <w:rFonts w:eastAsia="Batang" w:cs="Arial"/>
                <w:szCs w:val="20"/>
                <w:lang w:val="en-US" w:eastAsia="ko-KR"/>
              </w:rPr>
              <w:t xml:space="preserve">Recommendations on How to </w:t>
            </w:r>
            <w:r w:rsidR="008F39FC" w:rsidRPr="003528EF">
              <w:rPr>
                <w:rFonts w:eastAsia="Batang" w:cs="Arial"/>
                <w:szCs w:val="20"/>
                <w:lang w:val="en-US" w:eastAsia="ko-KR"/>
              </w:rPr>
              <w:t>Solve the Problem</w:t>
            </w:r>
          </w:p>
          <w:p w14:paraId="6750D9AD" w14:textId="51DFFB6D" w:rsidR="004C2AA4" w:rsidRPr="001D2A46" w:rsidRDefault="004C2AA4" w:rsidP="001D2A46">
            <w:pPr>
              <w:rPr>
                <w:rFonts w:eastAsia="Batang" w:cs="Arial"/>
                <w:szCs w:val="20"/>
                <w:cs/>
                <w:lang w:val="en-US" w:eastAsia="ko-KR" w:bidi="th-TH"/>
              </w:rPr>
            </w:pPr>
            <w:r w:rsidRPr="001D2A46">
              <w:rPr>
                <w:rFonts w:eastAsia="Batang" w:cs="Angsana New"/>
                <w:szCs w:val="20"/>
                <w:cs/>
                <w:lang w:val="en-US" w:eastAsia="ko-KR" w:bidi="th-TH"/>
              </w:rPr>
              <w:t>(</w:t>
            </w:r>
            <w:r w:rsidR="00A558CC" w:rsidRPr="001D2A46">
              <w:rPr>
                <w:rFonts w:eastAsia="Batang" w:cs="Arial"/>
                <w:szCs w:val="20"/>
                <w:lang w:val="en-US" w:eastAsia="ko-KR"/>
              </w:rPr>
              <w:t xml:space="preserve">Please provide as </w:t>
            </w:r>
            <w:r w:rsidR="004B2EA2" w:rsidRPr="001D2A46">
              <w:rPr>
                <w:rFonts w:eastAsia="Batang" w:cs="Arial"/>
                <w:szCs w:val="20"/>
                <w:lang w:val="en-US" w:eastAsia="ko-KR"/>
              </w:rPr>
              <w:t>specific recommendations as possible</w:t>
            </w:r>
            <w:r w:rsidR="004B2EA2" w:rsidRPr="001D2A46">
              <w:rPr>
                <w:rFonts w:eastAsia="Batang" w:cs="Angsana New"/>
                <w:szCs w:val="20"/>
                <w:cs/>
                <w:lang w:val="en-US" w:eastAsia="ko-KR" w:bidi="th-TH"/>
              </w:rPr>
              <w:t xml:space="preserve">. </w:t>
            </w:r>
            <w:r w:rsidR="004B2EA2" w:rsidRPr="001D2A46">
              <w:rPr>
                <w:rFonts w:eastAsia="Batang" w:cs="Arial"/>
                <w:szCs w:val="20"/>
                <w:lang w:val="en-US" w:eastAsia="ko-KR"/>
              </w:rPr>
              <w:t xml:space="preserve">For example, which </w:t>
            </w:r>
            <w:r w:rsidR="00505F29" w:rsidRPr="001D2A46">
              <w:rPr>
                <w:rFonts w:eastAsia="Batang" w:cs="Arial"/>
                <w:szCs w:val="20"/>
                <w:lang w:val="en-US" w:eastAsia="ko-KR"/>
              </w:rPr>
              <w:t xml:space="preserve">sections of </w:t>
            </w:r>
            <w:r w:rsidR="004B2EA2" w:rsidRPr="001D2A46">
              <w:rPr>
                <w:rFonts w:eastAsia="Batang" w:cs="Arial"/>
                <w:szCs w:val="20"/>
                <w:lang w:val="en-US" w:eastAsia="ko-KR"/>
              </w:rPr>
              <w:t>laws or regulations to</w:t>
            </w:r>
            <w:r w:rsidR="001D2A46">
              <w:rPr>
                <w:rFonts w:eastAsia="Batang" w:cs="Angsana New"/>
                <w:szCs w:val="20"/>
                <w:cs/>
                <w:lang w:val="en-US" w:eastAsia="ko-KR" w:bidi="th-TH"/>
              </w:rPr>
              <w:t xml:space="preserve"> </w:t>
            </w:r>
            <w:r w:rsidR="004B2EA2" w:rsidRPr="001D2A46">
              <w:rPr>
                <w:rFonts w:eastAsia="Batang" w:cs="Arial"/>
                <w:szCs w:val="20"/>
                <w:lang w:val="en-US" w:eastAsia="ko-KR"/>
              </w:rPr>
              <w:t>amend or which procedures to abolish</w:t>
            </w:r>
            <w:r w:rsidR="004B2EA2" w:rsidRPr="001D2A46">
              <w:rPr>
                <w:rFonts w:eastAsia="Batang" w:cs="Angsana New"/>
                <w:szCs w:val="20"/>
                <w:cs/>
                <w:lang w:val="en-US" w:eastAsia="ko-KR" w:bidi="th-TH"/>
              </w:rPr>
              <w:t>.)</w:t>
            </w:r>
          </w:p>
        </w:tc>
        <w:tc>
          <w:tcPr>
            <w:tcW w:w="9356" w:type="dxa"/>
          </w:tcPr>
          <w:p w14:paraId="23BBB52A" w14:textId="77777777" w:rsidR="00614C06" w:rsidRPr="003528EF" w:rsidRDefault="00614C06" w:rsidP="003528EF">
            <w:pPr>
              <w:rPr>
                <w:rFonts w:eastAsia="Batang" w:cs="Arial"/>
                <w:szCs w:val="20"/>
                <w:lang w:val="en-US" w:eastAsia="ko-KR"/>
              </w:rPr>
            </w:pPr>
          </w:p>
        </w:tc>
      </w:tr>
      <w:tr w:rsidR="00614C06" w:rsidRPr="007D0E30" w14:paraId="63C322CA" w14:textId="77777777" w:rsidTr="00505F29">
        <w:trPr>
          <w:trHeight w:val="421"/>
        </w:trPr>
        <w:tc>
          <w:tcPr>
            <w:tcW w:w="4673" w:type="dxa"/>
          </w:tcPr>
          <w:p w14:paraId="73E75CE2" w14:textId="65DDABCD" w:rsidR="00614C06" w:rsidRPr="003528EF" w:rsidRDefault="00495E51" w:rsidP="001D2A46">
            <w:pPr>
              <w:pStyle w:val="ListParagraph"/>
              <w:numPr>
                <w:ilvl w:val="0"/>
                <w:numId w:val="2"/>
              </w:numPr>
              <w:rPr>
                <w:rFonts w:eastAsia="Batang" w:cs="Arial"/>
                <w:szCs w:val="20"/>
                <w:lang w:val="en-US" w:eastAsia="ko-KR"/>
              </w:rPr>
            </w:pPr>
            <w:r w:rsidRPr="003528EF">
              <w:rPr>
                <w:rFonts w:eastAsia="Batang" w:cs="Arial"/>
                <w:szCs w:val="20"/>
                <w:lang w:val="en-US" w:eastAsia="ko-KR"/>
              </w:rPr>
              <w:t xml:space="preserve">Other </w:t>
            </w:r>
            <w:r w:rsidR="00505F29" w:rsidRPr="003528EF">
              <w:rPr>
                <w:rFonts w:eastAsia="Batang" w:cs="Arial"/>
                <w:szCs w:val="20"/>
                <w:lang w:val="en-US" w:eastAsia="ko-KR"/>
              </w:rPr>
              <w:t xml:space="preserve">Relevant </w:t>
            </w:r>
            <w:r w:rsidRPr="003528EF">
              <w:rPr>
                <w:rFonts w:eastAsia="Batang" w:cs="Arial"/>
                <w:szCs w:val="20"/>
                <w:lang w:val="en-US" w:eastAsia="ko-KR"/>
              </w:rPr>
              <w:t>Information</w:t>
            </w:r>
            <w:r w:rsidR="006A0413">
              <w:rPr>
                <w:rFonts w:eastAsia="Batang" w:cs="Arial"/>
                <w:szCs w:val="20"/>
                <w:lang w:val="en-US" w:eastAsia="ko-KR"/>
              </w:rPr>
              <w:t xml:space="preserve"> that you wish to include</w:t>
            </w:r>
          </w:p>
        </w:tc>
        <w:tc>
          <w:tcPr>
            <w:tcW w:w="9356" w:type="dxa"/>
          </w:tcPr>
          <w:p w14:paraId="0DE34B0E" w14:textId="77777777" w:rsidR="00614C06" w:rsidRPr="003528EF" w:rsidRDefault="00614C06" w:rsidP="003528EF">
            <w:pPr>
              <w:rPr>
                <w:rFonts w:eastAsia="Batang" w:cs="Arial"/>
                <w:szCs w:val="20"/>
                <w:lang w:val="en-US" w:eastAsia="ko-KR"/>
              </w:rPr>
            </w:pPr>
          </w:p>
        </w:tc>
      </w:tr>
    </w:tbl>
    <w:p w14:paraId="17FAFEB7" w14:textId="06FA973E" w:rsidR="007D0E30" w:rsidRPr="00832BBE" w:rsidRDefault="006A0413" w:rsidP="00832BBE">
      <w:pPr>
        <w:pStyle w:val="Body"/>
        <w:spacing w:after="0" w:line="240" w:lineRule="auto"/>
        <w:jc w:val="thaiDistribute"/>
        <w:rPr>
          <w:rFonts w:eastAsia="Batang" w:cs="Arial"/>
          <w:kern w:val="0"/>
          <w:szCs w:val="20"/>
          <w:lang w:val="en-US" w:eastAsia="ko-KR"/>
        </w:rPr>
      </w:pPr>
      <w:r w:rsidRPr="00832BBE">
        <w:rPr>
          <w:rFonts w:eastAsia="Batang" w:cs="Arial"/>
          <w:kern w:val="0"/>
          <w:szCs w:val="20"/>
          <w:lang w:val="en-US" w:eastAsia="ko-KR"/>
        </w:rPr>
        <w:t>Attach any other documents that provide additional information on the topic</w:t>
      </w:r>
      <w:r w:rsidR="00832BBE" w:rsidRPr="00832BBE">
        <w:rPr>
          <w:rFonts w:eastAsia="Batang" w:cs="Arial"/>
          <w:kern w:val="0"/>
          <w:szCs w:val="20"/>
          <w:cs/>
          <w:lang w:val="en-US" w:eastAsia="ko-KR" w:bidi="th-TH"/>
        </w:rPr>
        <w:t xml:space="preserve"> (in Word, PDF or other format)</w:t>
      </w:r>
    </w:p>
    <w:p w14:paraId="724C829C" w14:textId="77777777" w:rsidR="00573E24" w:rsidRDefault="00573E24" w:rsidP="00832BBE">
      <w:pPr>
        <w:pStyle w:val="Body"/>
        <w:spacing w:after="0" w:line="240" w:lineRule="auto"/>
        <w:jc w:val="thaiDistribute"/>
        <w:rPr>
          <w:rFonts w:eastAsia="Batang" w:cs="Arial"/>
          <w:b/>
          <w:i/>
          <w:color w:val="C00000"/>
          <w:szCs w:val="20"/>
          <w:u w:val="single"/>
          <w:lang w:val="en-US" w:eastAsia="ko-KR"/>
        </w:rPr>
      </w:pPr>
    </w:p>
    <w:p w14:paraId="69282691" w14:textId="58262A1B" w:rsidR="00832BBE" w:rsidRPr="00DD115B" w:rsidRDefault="008C65AA" w:rsidP="00832BBE">
      <w:pPr>
        <w:pStyle w:val="Body"/>
        <w:spacing w:after="0" w:line="240" w:lineRule="auto"/>
        <w:jc w:val="thaiDistribute"/>
        <w:rPr>
          <w:rFonts w:eastAsia="Batang" w:cs="Arial"/>
          <w:szCs w:val="20"/>
          <w:cs/>
          <w:lang w:val="en-US" w:eastAsia="ko-KR"/>
        </w:rPr>
      </w:pPr>
      <w:r w:rsidRPr="00DD115B">
        <w:rPr>
          <w:rFonts w:eastAsia="Batang" w:cs="Arial"/>
          <w:b/>
          <w:i/>
          <w:color w:val="C00000"/>
          <w:szCs w:val="20"/>
          <w:u w:val="single"/>
          <w:lang w:val="en-US" w:eastAsia="ko-KR"/>
        </w:rPr>
        <w:t>Prepare:</w:t>
      </w:r>
      <w:r w:rsidRPr="00DD115B">
        <w:rPr>
          <w:rFonts w:eastAsia="Batang" w:cs="Arial"/>
          <w:b/>
          <w:i/>
          <w:color w:val="C00000"/>
          <w:szCs w:val="20"/>
          <w:lang w:val="en-US" w:eastAsia="ko-KR"/>
        </w:rPr>
        <w:t xml:space="preserve"> </w:t>
      </w:r>
      <w:r w:rsidR="00832BBE" w:rsidRPr="00DD115B">
        <w:rPr>
          <w:rFonts w:eastAsia="Batang" w:cs="Arial"/>
          <w:i/>
          <w:color w:val="C00000"/>
          <w:szCs w:val="20"/>
          <w:lang w:val="en-US" w:eastAsia="ko-KR"/>
        </w:rPr>
        <w:t>Use one form</w:t>
      </w:r>
      <w:r w:rsidR="00832BBE" w:rsidRPr="00DD115B">
        <w:rPr>
          <w:rFonts w:eastAsia="Batang" w:cs="Arial"/>
          <w:color w:val="C00000"/>
          <w:szCs w:val="20"/>
          <w:lang w:val="en-US" w:eastAsia="ko-KR"/>
        </w:rPr>
        <w:t xml:space="preserve"> </w:t>
      </w:r>
      <w:r w:rsidR="00832BBE" w:rsidRPr="00DD115B">
        <w:rPr>
          <w:rFonts w:eastAsia="Batang" w:cs="Arial"/>
          <w:szCs w:val="20"/>
          <w:lang w:val="en-US" w:eastAsia="ko-KR"/>
        </w:rPr>
        <w:t>for each license or issue.</w:t>
      </w:r>
      <w:r w:rsidR="00573E24">
        <w:rPr>
          <w:rFonts w:eastAsia="Batang" w:cs="Arial"/>
          <w:szCs w:val="20"/>
          <w:lang w:val="en-US" w:eastAsia="ko-KR"/>
        </w:rPr>
        <w:t xml:space="preserve"> Confer with colleagues or in organisation if you wish to.</w:t>
      </w:r>
      <w:r w:rsidR="00832BBE" w:rsidRPr="00DD115B">
        <w:rPr>
          <w:rFonts w:eastAsia="Batang" w:cs="Arial"/>
          <w:szCs w:val="20"/>
          <w:lang w:val="en-US" w:eastAsia="ko-KR"/>
        </w:rPr>
        <w:t xml:space="preserve"> </w:t>
      </w:r>
      <w:r w:rsidRPr="00DD115B">
        <w:rPr>
          <w:rFonts w:eastAsia="Batang" w:cs="Arial"/>
          <w:color w:val="C00000"/>
          <w:szCs w:val="20"/>
          <w:cs/>
          <w:lang w:val="en-US" w:eastAsia="ko-KR" w:bidi="th-TH"/>
        </w:rPr>
        <w:t>Rename</w:t>
      </w:r>
      <w:r w:rsidR="00832BBE" w:rsidRPr="00DD115B">
        <w:rPr>
          <w:rFonts w:eastAsia="Batang" w:cs="Arial"/>
          <w:b/>
          <w:i/>
          <w:szCs w:val="20"/>
          <w:cs/>
          <w:lang w:val="en-US" w:eastAsia="ko-KR" w:bidi="th-TH"/>
        </w:rPr>
        <w:t xml:space="preserve"> the</w:t>
      </w:r>
      <w:r w:rsidRPr="00DD115B">
        <w:rPr>
          <w:rFonts w:eastAsia="Batang" w:cs="Arial"/>
          <w:b/>
          <w:i/>
          <w:szCs w:val="20"/>
          <w:cs/>
          <w:lang w:val="en-US" w:eastAsia="ko-KR" w:bidi="th-TH"/>
        </w:rPr>
        <w:t xml:space="preserve"> Word</w:t>
      </w:r>
      <w:r w:rsidR="00433AE2">
        <w:rPr>
          <w:rFonts w:eastAsia="Batang" w:cs="Arial"/>
          <w:b/>
          <w:i/>
          <w:szCs w:val="20"/>
          <w:cs/>
          <w:lang w:val="en-US" w:eastAsia="ko-KR" w:bidi="th-TH"/>
        </w:rPr>
        <w:t xml:space="preserve"> file</w:t>
      </w:r>
      <w:r w:rsidR="00DD115B" w:rsidRPr="00DD115B">
        <w:rPr>
          <w:rFonts w:eastAsia="Batang" w:cs="Arial"/>
          <w:b/>
          <w:i/>
          <w:szCs w:val="20"/>
          <w:cs/>
          <w:lang w:val="en-US" w:eastAsia="ko-KR" w:bidi="th-TH"/>
        </w:rPr>
        <w:t xml:space="preserve"> to avoid </w:t>
      </w:r>
      <w:r w:rsidR="00433AE2">
        <w:rPr>
          <w:rFonts w:eastAsia="Batang" w:cs="Arial"/>
          <w:szCs w:val="20"/>
          <w:cs/>
          <w:lang w:val="en-US" w:eastAsia="ko-KR" w:bidi="th-TH"/>
        </w:rPr>
        <w:t>multiple files with</w:t>
      </w:r>
      <w:r w:rsidR="00DD115B" w:rsidRPr="00DD115B">
        <w:rPr>
          <w:rFonts w:eastAsia="Batang" w:cs="Arial"/>
          <w:szCs w:val="20"/>
          <w:cs/>
          <w:lang w:val="en-US" w:eastAsia="ko-KR" w:bidi="th-TH"/>
        </w:rPr>
        <w:t xml:space="preserve"> same name. A</w:t>
      </w:r>
      <w:r w:rsidR="00832BBE" w:rsidRPr="00DD115B">
        <w:rPr>
          <w:rFonts w:eastAsia="Batang" w:cs="Arial"/>
          <w:szCs w:val="20"/>
          <w:cs/>
          <w:lang w:val="en-US" w:eastAsia="ko-KR" w:bidi="th-TH"/>
        </w:rPr>
        <w:t>dd some descriptor of topic</w:t>
      </w:r>
      <w:r w:rsidRPr="00DD115B">
        <w:rPr>
          <w:rFonts w:eastAsia="Batang" w:cs="Arial"/>
          <w:szCs w:val="20"/>
          <w:cs/>
          <w:lang w:val="en-US" w:eastAsia="ko-KR" w:bidi="th-TH"/>
        </w:rPr>
        <w:t>;</w:t>
      </w:r>
      <w:r w:rsidR="00832BBE" w:rsidRPr="00DD115B">
        <w:rPr>
          <w:rFonts w:eastAsia="Batang" w:cs="Arial"/>
          <w:szCs w:val="20"/>
          <w:cs/>
          <w:lang w:val="en-US" w:eastAsia="ko-KR" w:bidi="th-TH"/>
        </w:rPr>
        <w:t xml:space="preserve"> and a number and date (DDMM)</w:t>
      </w:r>
      <w:r w:rsidR="00DD115B">
        <w:rPr>
          <w:rFonts w:eastAsia="Batang" w:cs="Arial"/>
          <w:szCs w:val="20"/>
          <w:cs/>
          <w:lang w:val="en-US" w:eastAsia="ko-KR" w:bidi="th-TH"/>
        </w:rPr>
        <w:t>. E</w:t>
      </w:r>
      <w:r w:rsidR="00832BBE" w:rsidRPr="00DD115B">
        <w:rPr>
          <w:rFonts w:eastAsia="Batang" w:cs="Arial"/>
          <w:szCs w:val="20"/>
          <w:cs/>
          <w:lang w:val="en-US" w:eastAsia="ko-KR" w:bidi="th-TH"/>
        </w:rPr>
        <w:t>xample</w:t>
      </w:r>
      <w:r w:rsidR="00DD115B">
        <w:rPr>
          <w:rFonts w:eastAsia="Batang" w:cstheme="minorBidi" w:hint="cs"/>
          <w:szCs w:val="20"/>
          <w:cs/>
          <w:lang w:val="en-US" w:eastAsia="ko-KR" w:bidi="th-TH"/>
        </w:rPr>
        <w:t>s</w:t>
      </w:r>
      <w:r w:rsidR="00433AE2">
        <w:rPr>
          <w:rFonts w:eastAsia="Batang" w:cs="Arial"/>
          <w:szCs w:val="20"/>
          <w:cs/>
          <w:lang w:val="en-US" w:eastAsia="ko-KR" w:bidi="th-TH"/>
        </w:rPr>
        <w:t xml:space="preserve"> “GU–</w:t>
      </w:r>
      <w:r w:rsidR="00832BBE" w:rsidRPr="00DD115B">
        <w:rPr>
          <w:rFonts w:eastAsia="Batang" w:cs="Arial"/>
          <w:szCs w:val="20"/>
          <w:cs/>
          <w:lang w:val="en-US" w:eastAsia="ko-KR" w:bidi="th-TH"/>
        </w:rPr>
        <w:t>WP&amp;V</w:t>
      </w:r>
      <w:r w:rsidR="00DD115B">
        <w:rPr>
          <w:rFonts w:eastAsia="Batang" w:cstheme="minorBidi" w:hint="cs"/>
          <w:szCs w:val="20"/>
          <w:cs/>
          <w:lang w:val="en-US" w:eastAsia="ko-KR" w:bidi="th-TH"/>
        </w:rPr>
        <w:t xml:space="preserve"> </w:t>
      </w:r>
      <w:r w:rsidR="00433AE2">
        <w:rPr>
          <w:rFonts w:eastAsia="Batang" w:cs="Arial"/>
          <w:szCs w:val="20"/>
          <w:cs/>
          <w:lang w:val="en-US" w:eastAsia="ko-KR" w:bidi="th-TH"/>
        </w:rPr>
        <w:t xml:space="preserve"> 2  0907”  or “GU–</w:t>
      </w:r>
      <w:r w:rsidR="00832BBE" w:rsidRPr="00DD115B">
        <w:rPr>
          <w:rFonts w:eastAsia="Batang" w:cs="Arial"/>
          <w:szCs w:val="20"/>
          <w:cs/>
          <w:lang w:val="en-US" w:eastAsia="ko-KR" w:bidi="th-TH"/>
        </w:rPr>
        <w:t>FBA</w:t>
      </w:r>
      <w:r w:rsidR="00DD115B">
        <w:rPr>
          <w:rFonts w:eastAsia="Batang" w:cstheme="minorBidi" w:hint="cs"/>
          <w:szCs w:val="20"/>
          <w:cs/>
          <w:lang w:val="en-US" w:eastAsia="ko-KR" w:bidi="th-TH"/>
        </w:rPr>
        <w:t xml:space="preserve"> </w:t>
      </w:r>
      <w:r w:rsidR="00832BBE" w:rsidRPr="00DD115B">
        <w:rPr>
          <w:rFonts w:eastAsia="Batang" w:cs="Arial"/>
          <w:szCs w:val="20"/>
          <w:cs/>
          <w:lang w:val="en-US" w:eastAsia="ko-KR" w:bidi="th-TH"/>
        </w:rPr>
        <w:t xml:space="preserve"> 2 1107”</w:t>
      </w:r>
      <w:r w:rsidR="00DD115B" w:rsidRPr="00DD115B">
        <w:rPr>
          <w:rFonts w:eastAsia="Batang" w:cs="Arial"/>
          <w:szCs w:val="20"/>
          <w:cs/>
          <w:lang w:val="en-US" w:eastAsia="ko-KR" w:bidi="th-TH"/>
        </w:rPr>
        <w:t>. Don’t worry if not exact.</w:t>
      </w:r>
      <w:r w:rsidR="00832BBE" w:rsidRPr="00DD115B">
        <w:rPr>
          <w:rFonts w:eastAsia="Batang" w:cs="Arial"/>
          <w:szCs w:val="20"/>
          <w:cs/>
          <w:lang w:val="en-US" w:eastAsia="ko-KR" w:bidi="th-TH"/>
        </w:rPr>
        <w:t xml:space="preserve"> </w:t>
      </w:r>
    </w:p>
    <w:p w14:paraId="7BAD663F" w14:textId="77777777" w:rsidR="008C65AA" w:rsidRDefault="008C65AA" w:rsidP="00832BBE">
      <w:pPr>
        <w:pStyle w:val="Body"/>
        <w:spacing w:after="0" w:line="240" w:lineRule="auto"/>
        <w:jc w:val="thaiDistribute"/>
        <w:rPr>
          <w:rFonts w:eastAsia="Batang" w:cstheme="minorBidi"/>
          <w:b/>
          <w:i/>
          <w:color w:val="C00000"/>
          <w:szCs w:val="20"/>
          <w:cs/>
          <w:lang w:val="en-US" w:eastAsia="ko-KR" w:bidi="th-TH"/>
        </w:rPr>
      </w:pPr>
    </w:p>
    <w:p w14:paraId="39614026" w14:textId="7D059860" w:rsidR="00505F29" w:rsidRPr="000D20E1" w:rsidRDefault="00832BBE" w:rsidP="00832BBE">
      <w:pPr>
        <w:pStyle w:val="Body"/>
        <w:spacing w:after="0" w:line="240" w:lineRule="auto"/>
        <w:jc w:val="thaiDistribute"/>
        <w:rPr>
          <w:rFonts w:eastAsia="Batang" w:cstheme="minorBidi" w:hint="cs"/>
          <w:kern w:val="0"/>
          <w:szCs w:val="20"/>
          <w:lang w:val="en-US" w:eastAsia="ko-KR"/>
        </w:rPr>
      </w:pPr>
      <w:r w:rsidRPr="00573E24">
        <w:rPr>
          <w:rFonts w:eastAsia="Batang" w:cs="Arial"/>
          <w:b/>
          <w:color w:val="C00000"/>
          <w:szCs w:val="20"/>
          <w:u w:val="single"/>
          <w:cs/>
          <w:lang w:val="en-US" w:eastAsia="ko-KR" w:bidi="th-TH"/>
        </w:rPr>
        <w:t>Submit</w:t>
      </w:r>
      <w:r w:rsidRPr="008C65AA">
        <w:rPr>
          <w:rFonts w:eastAsia="Batang" w:cs="Arial"/>
          <w:b/>
          <w:i/>
          <w:color w:val="C00000"/>
          <w:szCs w:val="20"/>
          <w:u w:val="single"/>
          <w:cs/>
          <w:lang w:val="en-US" w:eastAsia="ko-KR" w:bidi="th-TH"/>
        </w:rPr>
        <w:t xml:space="preserve"> </w:t>
      </w:r>
      <w:r w:rsidR="00AD74E2">
        <w:rPr>
          <w:rFonts w:eastAsia="Batang" w:cs="Arial"/>
          <w:kern w:val="0"/>
          <w:szCs w:val="20"/>
          <w:lang w:val="en-US" w:eastAsia="ko-KR"/>
        </w:rPr>
        <w:t>now (</w:t>
      </w:r>
      <w:r w:rsidR="009C3531">
        <w:rPr>
          <w:rFonts w:eastAsia="Batang" w:cs="Arial"/>
          <w:kern w:val="0"/>
          <w:szCs w:val="20"/>
          <w:lang w:val="en-US" w:eastAsia="ko-KR"/>
        </w:rPr>
        <w:t>any</w:t>
      </w:r>
      <w:bookmarkStart w:id="0" w:name="_GoBack"/>
      <w:bookmarkEnd w:id="0"/>
      <w:r w:rsidR="000D20E1">
        <w:rPr>
          <w:rFonts w:eastAsia="Batang" w:cs="Arial"/>
          <w:kern w:val="0"/>
          <w:szCs w:val="20"/>
          <w:lang w:val="en-US" w:eastAsia="ko-KR"/>
        </w:rPr>
        <w:t xml:space="preserve"> time </w:t>
      </w:r>
      <w:r w:rsidR="00AD74E2">
        <w:rPr>
          <w:rFonts w:eastAsia="Batang" w:cs="Arial"/>
          <w:kern w:val="0"/>
          <w:szCs w:val="20"/>
          <w:lang w:val="en-US" w:eastAsia="ko-KR"/>
        </w:rPr>
        <w:t>from 31 July 2018, final dates to be advised)</w:t>
      </w:r>
      <w:r w:rsidRPr="00832BBE">
        <w:rPr>
          <w:rFonts w:eastAsia="Batang" w:cs="Arial"/>
          <w:szCs w:val="20"/>
          <w:cs/>
          <w:lang w:val="en-US" w:eastAsia="ko-KR" w:bidi="th-TH"/>
        </w:rPr>
        <w:t xml:space="preserve"> in Word </w:t>
      </w:r>
      <w:r w:rsidRPr="00832BBE">
        <w:rPr>
          <w:rFonts w:eastAsia="Batang" w:cs="Arial"/>
          <w:b/>
          <w:i/>
          <w:color w:val="C00000"/>
          <w:szCs w:val="20"/>
          <w:cs/>
          <w:lang w:val="en-US" w:eastAsia="ko-KR" w:bidi="th-TH"/>
        </w:rPr>
        <w:t xml:space="preserve">by email </w:t>
      </w:r>
      <w:r w:rsidRPr="00832BBE">
        <w:rPr>
          <w:rFonts w:eastAsia="Batang" w:cs="Arial"/>
          <w:szCs w:val="20"/>
          <w:cs/>
          <w:lang w:val="en-US" w:eastAsia="ko-KR" w:bidi="th-TH"/>
        </w:rPr>
        <w:t xml:space="preserve">to </w:t>
      </w:r>
      <w:hyperlink r:id="rId8" w:history="1">
        <w:r w:rsidR="007A63BB" w:rsidRPr="00832BBE">
          <w:rPr>
            <w:rStyle w:val="Hyperlink"/>
            <w:rFonts w:eastAsia="Batang" w:cs="Arial"/>
            <w:szCs w:val="20"/>
            <w:lang w:val="en-US" w:eastAsia="ko-KR"/>
          </w:rPr>
          <w:t>kanate@set</w:t>
        </w:r>
        <w:r w:rsidR="007A63BB" w:rsidRPr="00832BBE">
          <w:rPr>
            <w:rStyle w:val="Hyperlink"/>
            <w:rFonts w:eastAsia="Batang" w:cs="Arial"/>
            <w:szCs w:val="20"/>
            <w:cs/>
            <w:lang w:val="en-US" w:eastAsia="ko-KR" w:bidi="th-TH"/>
          </w:rPr>
          <w:t>.</w:t>
        </w:r>
        <w:r w:rsidR="007A63BB" w:rsidRPr="00832BBE">
          <w:rPr>
            <w:rStyle w:val="Hyperlink"/>
            <w:rFonts w:eastAsia="Batang" w:cs="Arial"/>
            <w:szCs w:val="20"/>
            <w:lang w:val="en-US" w:eastAsia="ko-KR"/>
          </w:rPr>
          <w:t>or</w:t>
        </w:r>
        <w:r w:rsidR="007A63BB" w:rsidRPr="00832BBE">
          <w:rPr>
            <w:rStyle w:val="Hyperlink"/>
            <w:rFonts w:eastAsia="Batang" w:cs="Arial"/>
            <w:szCs w:val="20"/>
            <w:cs/>
            <w:lang w:val="en-US" w:eastAsia="ko-KR" w:bidi="th-TH"/>
          </w:rPr>
          <w:t>.</w:t>
        </w:r>
        <w:r w:rsidR="007A63BB" w:rsidRPr="00832BBE">
          <w:rPr>
            <w:rStyle w:val="Hyperlink"/>
            <w:rFonts w:eastAsia="Batang" w:cs="Arial"/>
            <w:szCs w:val="20"/>
            <w:lang w:val="en-US" w:eastAsia="ko-KR"/>
          </w:rPr>
          <w:t>th</w:t>
        </w:r>
      </w:hyperlink>
      <w:r w:rsidR="007A63BB" w:rsidRPr="00832BBE">
        <w:rPr>
          <w:rFonts w:eastAsia="Batang" w:cs="Arial"/>
          <w:szCs w:val="20"/>
          <w:lang w:val="en-US" w:eastAsia="ko-KR"/>
        </w:rPr>
        <w:t xml:space="preserve"> with</w:t>
      </w:r>
      <w:r w:rsidR="00C66ABB" w:rsidRPr="00832BBE">
        <w:rPr>
          <w:rFonts w:eastAsia="Batang" w:cs="Arial"/>
          <w:szCs w:val="20"/>
          <w:lang w:val="en-US" w:eastAsia="ko-KR"/>
        </w:rPr>
        <w:t xml:space="preserve"> cc</w:t>
      </w:r>
      <w:r w:rsidR="007B7ECA" w:rsidRPr="00832BBE">
        <w:rPr>
          <w:rFonts w:eastAsia="Batang" w:cs="Arial"/>
          <w:szCs w:val="20"/>
          <w:lang w:val="en-US" w:eastAsia="ko-KR"/>
        </w:rPr>
        <w:t xml:space="preserve"> </w:t>
      </w:r>
      <w:hyperlink r:id="rId9" w:history="1">
        <w:r w:rsidR="00A66E7A" w:rsidRPr="00832BBE">
          <w:rPr>
            <w:rStyle w:val="Hyperlink"/>
            <w:rFonts w:cs="Arial"/>
            <w:color w:val="002060"/>
            <w:szCs w:val="20"/>
          </w:rPr>
          <w:t>guillotineTH.FBC@gmail.com</w:t>
        </w:r>
      </w:hyperlink>
      <w:r w:rsidR="008C102B" w:rsidRPr="00832BBE">
        <w:rPr>
          <w:rFonts w:eastAsia="Batang" w:cs="Arial"/>
          <w:kern w:val="0"/>
          <w:szCs w:val="20"/>
          <w:cs/>
          <w:lang w:val="en-US" w:eastAsia="ko-KR" w:bidi="th-TH"/>
        </w:rPr>
        <w:t xml:space="preserve">.  </w:t>
      </w:r>
      <w:r w:rsidR="00C66ABB" w:rsidRPr="00832BBE">
        <w:rPr>
          <w:rFonts w:eastAsia="Batang" w:cs="Arial"/>
          <w:kern w:val="0"/>
          <w:szCs w:val="20"/>
          <w:cs/>
          <w:lang w:val="en-US" w:eastAsia="ko-KR" w:bidi="th-TH"/>
        </w:rPr>
        <w:t>The</w:t>
      </w:r>
      <w:r w:rsidR="00FD4A03" w:rsidRPr="00832BBE">
        <w:rPr>
          <w:rFonts w:eastAsia="Batang" w:cs="Arial"/>
          <w:kern w:val="0"/>
          <w:szCs w:val="20"/>
          <w:cs/>
          <w:lang w:val="en-US" w:eastAsia="ko-KR" w:bidi="th-TH"/>
        </w:rPr>
        <w:t xml:space="preserve"> person on the</w:t>
      </w:r>
      <w:r w:rsidR="00AD74E2">
        <w:rPr>
          <w:rFonts w:eastAsia="Batang" w:cs="Arial"/>
          <w:kern w:val="0"/>
          <w:szCs w:val="20"/>
          <w:cs/>
          <w:lang w:val="en-US" w:eastAsia="ko-KR" w:bidi="th-TH"/>
        </w:rPr>
        <w:t xml:space="preserve"> cc</w:t>
      </w:r>
      <w:r w:rsidR="00FD4A03" w:rsidRPr="00832BBE">
        <w:rPr>
          <w:rFonts w:eastAsia="Batang" w:cs="Arial"/>
          <w:kern w:val="0"/>
          <w:szCs w:val="20"/>
          <w:cs/>
          <w:lang w:val="en-US" w:eastAsia="ko-KR" w:bidi="th-TH"/>
        </w:rPr>
        <w:t xml:space="preserve"> upload</w:t>
      </w:r>
      <w:r w:rsidR="00AD74E2">
        <w:rPr>
          <w:rFonts w:eastAsia="Batang" w:cstheme="minorBidi" w:hint="cs"/>
          <w:kern w:val="0"/>
          <w:szCs w:val="20"/>
          <w:cs/>
          <w:lang w:val="en-US" w:eastAsia="ko-KR" w:bidi="th-TH"/>
        </w:rPr>
        <w:t>s</w:t>
      </w:r>
      <w:r w:rsidR="00FD4A03" w:rsidRPr="00832BBE">
        <w:rPr>
          <w:rFonts w:eastAsia="Batang" w:cs="Arial"/>
          <w:kern w:val="0"/>
          <w:szCs w:val="20"/>
          <w:cs/>
          <w:lang w:val="en-US" w:eastAsia="ko-KR" w:bidi="th-TH"/>
        </w:rPr>
        <w:t xml:space="preserve"> inputs to a</w:t>
      </w:r>
      <w:r w:rsidR="00B426A2" w:rsidRPr="00832BBE">
        <w:rPr>
          <w:rFonts w:eastAsia="Batang" w:cs="Arial"/>
          <w:kern w:val="0"/>
          <w:szCs w:val="20"/>
          <w:cs/>
          <w:lang w:val="en-US" w:eastAsia="ko-KR" w:bidi="th-TH"/>
        </w:rPr>
        <w:t xml:space="preserve"> GoogleDrive</w:t>
      </w:r>
      <w:r w:rsidR="000D20E1">
        <w:rPr>
          <w:rFonts w:eastAsia="Batang" w:cstheme="minorBidi" w:hint="cs"/>
          <w:kern w:val="0"/>
          <w:szCs w:val="20"/>
          <w:cs/>
          <w:lang w:val="en-US" w:eastAsia="ko-KR" w:bidi="th-TH"/>
        </w:rPr>
        <w:t xml:space="preserve"> without editing</w:t>
      </w:r>
      <w:r w:rsidR="00AC41C2">
        <w:rPr>
          <w:rFonts w:eastAsia="Batang" w:cstheme="minorBidi" w:hint="cs"/>
          <w:kern w:val="0"/>
          <w:szCs w:val="20"/>
          <w:cs/>
          <w:lang w:val="en-US" w:eastAsia="ko-KR" w:bidi="th-TH"/>
        </w:rPr>
        <w:t>,</w:t>
      </w:r>
      <w:r w:rsidR="00B426A2" w:rsidRPr="00832BBE">
        <w:rPr>
          <w:rFonts w:eastAsia="Batang" w:cs="Arial"/>
          <w:kern w:val="0"/>
          <w:szCs w:val="20"/>
          <w:cs/>
          <w:lang w:val="en-US" w:eastAsia="ko-KR" w:bidi="th-TH"/>
        </w:rPr>
        <w:t xml:space="preserve"> </w:t>
      </w:r>
      <w:r w:rsidR="00FD4A03" w:rsidRPr="00832BBE">
        <w:rPr>
          <w:rFonts w:eastAsia="Batang" w:cs="Arial"/>
          <w:kern w:val="0"/>
          <w:szCs w:val="20"/>
          <w:cs/>
          <w:lang w:val="en-US" w:eastAsia="ko-KR" w:bidi="th-TH"/>
        </w:rPr>
        <w:t xml:space="preserve">accessible by </w:t>
      </w:r>
      <w:r w:rsidR="00DD5F4B" w:rsidRPr="00832BBE">
        <w:rPr>
          <w:rFonts w:eastAsia="Batang" w:cs="Arial"/>
          <w:kern w:val="0"/>
          <w:szCs w:val="20"/>
          <w:cs/>
          <w:lang w:val="en-US" w:eastAsia="ko-KR" w:bidi="th-TH"/>
        </w:rPr>
        <w:t>the</w:t>
      </w:r>
      <w:r w:rsidR="000D20E1">
        <w:rPr>
          <w:rFonts w:eastAsia="Batang" w:cs="Arial"/>
          <w:kern w:val="0"/>
          <w:szCs w:val="20"/>
          <w:cs/>
          <w:lang w:val="en-US" w:eastAsia="ko-KR" w:bidi="th-TH"/>
        </w:rPr>
        <w:t xml:space="preserve"> foreign business</w:t>
      </w:r>
      <w:r w:rsidR="00B426A2" w:rsidRPr="00832BBE">
        <w:rPr>
          <w:rFonts w:eastAsia="Batang" w:cs="Arial"/>
          <w:kern w:val="0"/>
          <w:szCs w:val="20"/>
          <w:cs/>
          <w:lang w:val="en-US" w:eastAsia="ko-KR" w:bidi="th-TH"/>
        </w:rPr>
        <w:t xml:space="preserve"> community group</w:t>
      </w:r>
      <w:r w:rsidR="00FD4A03" w:rsidRPr="00832BBE">
        <w:rPr>
          <w:rFonts w:eastAsia="Batang" w:cs="Arial"/>
          <w:kern w:val="0"/>
          <w:szCs w:val="20"/>
          <w:cs/>
          <w:lang w:val="en-US" w:eastAsia="ko-KR" w:bidi="th-TH"/>
        </w:rPr>
        <w:t xml:space="preserve">, in the interests of </w:t>
      </w:r>
      <w:r w:rsidR="000D20E1">
        <w:rPr>
          <w:rFonts w:eastAsia="Batang" w:cs="Arial"/>
          <w:kern w:val="0"/>
          <w:szCs w:val="20"/>
          <w:cs/>
          <w:lang w:val="en-US" w:eastAsia="ko-KR" w:bidi="th-TH"/>
        </w:rPr>
        <w:t xml:space="preserve">information sharing. </w:t>
      </w:r>
    </w:p>
    <w:p w14:paraId="00757254" w14:textId="77777777" w:rsidR="00832BBE" w:rsidRPr="00832BBE" w:rsidRDefault="00832BBE" w:rsidP="00832BBE">
      <w:pPr>
        <w:pStyle w:val="Body"/>
        <w:spacing w:after="0" w:line="240" w:lineRule="auto"/>
        <w:jc w:val="thaiDistribute"/>
        <w:rPr>
          <w:rFonts w:eastAsia="Batang" w:cs="Arial"/>
          <w:kern w:val="0"/>
          <w:szCs w:val="20"/>
          <w:lang w:val="en-US" w:eastAsia="ko-KR"/>
        </w:rPr>
      </w:pPr>
    </w:p>
    <w:p w14:paraId="23362B0B" w14:textId="15FF8E81" w:rsidR="009C67DE" w:rsidRPr="00832BBE" w:rsidRDefault="00505F29" w:rsidP="00832BBE">
      <w:pPr>
        <w:pStyle w:val="Body"/>
        <w:spacing w:after="0" w:line="240" w:lineRule="auto"/>
        <w:jc w:val="thaiDistribute"/>
        <w:rPr>
          <w:rFonts w:eastAsia="Batang" w:cs="Arial"/>
          <w:kern w:val="0"/>
          <w:szCs w:val="20"/>
          <w:lang w:val="en-US" w:eastAsia="ko-KR"/>
        </w:rPr>
      </w:pPr>
      <w:r w:rsidRPr="00832BBE">
        <w:rPr>
          <w:rFonts w:eastAsia="Batang" w:cs="Arial"/>
          <w:b/>
          <w:i/>
          <w:color w:val="C00000"/>
          <w:kern w:val="0"/>
          <w:szCs w:val="20"/>
          <w:lang w:val="en-US" w:eastAsia="ko-KR"/>
        </w:rPr>
        <w:t>Co</w:t>
      </w:r>
      <w:r w:rsidR="00832BBE" w:rsidRPr="00832BBE">
        <w:rPr>
          <w:rFonts w:eastAsia="Batang" w:cs="Arial"/>
          <w:b/>
          <w:i/>
          <w:color w:val="C00000"/>
          <w:kern w:val="0"/>
          <w:szCs w:val="20"/>
          <w:lang w:val="en-US" w:eastAsia="ko-KR"/>
        </w:rPr>
        <w:t>-O</w:t>
      </w:r>
      <w:r w:rsidRPr="00832BBE">
        <w:rPr>
          <w:rFonts w:eastAsia="Batang" w:cs="Arial"/>
          <w:b/>
          <w:i/>
          <w:color w:val="C00000"/>
          <w:kern w:val="0"/>
          <w:szCs w:val="20"/>
          <w:lang w:val="en-US" w:eastAsia="ko-KR"/>
        </w:rPr>
        <w:t>rdinator</w:t>
      </w:r>
      <w:r w:rsidRPr="00832BBE">
        <w:rPr>
          <w:rFonts w:eastAsia="Batang" w:cs="Arial"/>
          <w:kern w:val="0"/>
          <w:szCs w:val="20"/>
          <w:cs/>
          <w:lang w:val="en-US" w:eastAsia="ko-KR" w:bidi="th-TH"/>
        </w:rPr>
        <w:t xml:space="preserve">: </w:t>
      </w:r>
      <w:r w:rsidRPr="00832BBE">
        <w:rPr>
          <w:rFonts w:eastAsia="Batang" w:cs="Arial"/>
          <w:kern w:val="0"/>
          <w:szCs w:val="20"/>
          <w:lang w:val="en-US" w:eastAsia="ko-KR"/>
        </w:rPr>
        <w:t>Dr</w:t>
      </w:r>
      <w:r w:rsidR="007D6429" w:rsidRPr="00832BBE">
        <w:rPr>
          <w:rFonts w:eastAsia="Batang" w:cs="Arial"/>
          <w:kern w:val="0"/>
          <w:szCs w:val="20"/>
          <w:lang w:val="en-US" w:eastAsia="ko-KR"/>
        </w:rPr>
        <w:t>.</w:t>
      </w:r>
      <w:r w:rsidRPr="00832BBE">
        <w:rPr>
          <w:rFonts w:eastAsia="Batang" w:cs="Arial"/>
          <w:kern w:val="0"/>
          <w:szCs w:val="20"/>
          <w:lang w:val="en-US" w:eastAsia="ko-KR"/>
        </w:rPr>
        <w:t>Kanate Wangpai</w:t>
      </w:r>
      <w:r w:rsidR="00D212D2" w:rsidRPr="00832BBE">
        <w:rPr>
          <w:rFonts w:eastAsia="Batang" w:cs="Arial"/>
          <w:kern w:val="0"/>
          <w:szCs w:val="20"/>
          <w:lang w:val="en-US" w:eastAsia="ko-KR"/>
        </w:rPr>
        <w:t>ch</w:t>
      </w:r>
      <w:r w:rsidRPr="00832BBE">
        <w:rPr>
          <w:rFonts w:eastAsia="Batang" w:cs="Arial"/>
          <w:kern w:val="0"/>
          <w:szCs w:val="20"/>
          <w:lang w:val="en-US" w:eastAsia="ko-KR"/>
        </w:rPr>
        <w:t>itr, Tel</w:t>
      </w:r>
      <w:r w:rsidRPr="00832BBE">
        <w:rPr>
          <w:rFonts w:eastAsia="Batang" w:cs="Arial"/>
          <w:kern w:val="0"/>
          <w:szCs w:val="20"/>
          <w:cs/>
          <w:lang w:val="en-US" w:eastAsia="ko-KR" w:bidi="th-TH"/>
        </w:rPr>
        <w:t xml:space="preserve">: </w:t>
      </w:r>
      <w:r w:rsidRPr="00832BBE">
        <w:rPr>
          <w:rFonts w:eastAsia="Batang" w:cs="Arial"/>
          <w:kern w:val="0"/>
          <w:szCs w:val="20"/>
          <w:lang w:val="en-US" w:eastAsia="ko-KR"/>
        </w:rPr>
        <w:t>081</w:t>
      </w:r>
      <w:r w:rsidRPr="00832BBE">
        <w:rPr>
          <w:rFonts w:eastAsia="Batang" w:cs="Arial"/>
          <w:kern w:val="0"/>
          <w:szCs w:val="20"/>
          <w:cs/>
          <w:lang w:val="en-US" w:eastAsia="ko-KR" w:bidi="th-TH"/>
        </w:rPr>
        <w:t>-</w:t>
      </w:r>
      <w:r w:rsidRPr="00832BBE">
        <w:rPr>
          <w:rFonts w:eastAsia="Batang" w:cs="Arial"/>
          <w:kern w:val="0"/>
          <w:szCs w:val="20"/>
          <w:lang w:val="en-US" w:eastAsia="ko-KR"/>
        </w:rPr>
        <w:t>565</w:t>
      </w:r>
      <w:r w:rsidRPr="00832BBE">
        <w:rPr>
          <w:rFonts w:eastAsia="Batang" w:cs="Arial"/>
          <w:kern w:val="0"/>
          <w:szCs w:val="20"/>
          <w:cs/>
          <w:lang w:val="en-US" w:eastAsia="ko-KR" w:bidi="th-TH"/>
        </w:rPr>
        <w:t>-</w:t>
      </w:r>
      <w:r w:rsidRPr="00832BBE">
        <w:rPr>
          <w:rFonts w:eastAsia="Batang" w:cs="Arial"/>
          <w:kern w:val="0"/>
          <w:szCs w:val="20"/>
          <w:lang w:val="en-US" w:eastAsia="ko-KR"/>
        </w:rPr>
        <w:t>4081, Email</w:t>
      </w:r>
      <w:r w:rsidRPr="00832BBE">
        <w:rPr>
          <w:rFonts w:eastAsia="Batang" w:cs="Arial"/>
          <w:kern w:val="0"/>
          <w:szCs w:val="20"/>
          <w:cs/>
          <w:lang w:val="en-US" w:eastAsia="ko-KR" w:bidi="th-TH"/>
        </w:rPr>
        <w:t xml:space="preserve">: </w:t>
      </w:r>
      <w:hyperlink r:id="rId10" w:history="1">
        <w:r w:rsidR="00AC41C2" w:rsidRPr="00912A5E">
          <w:rPr>
            <w:rStyle w:val="Hyperlink"/>
            <w:rFonts w:eastAsia="Batang" w:cs="Arial"/>
            <w:kern w:val="0"/>
            <w:szCs w:val="20"/>
            <w:lang w:val="en-US" w:eastAsia="ko-KR"/>
          </w:rPr>
          <w:t>kanate@set</w:t>
        </w:r>
        <w:r w:rsidR="00AC41C2" w:rsidRPr="00912A5E">
          <w:rPr>
            <w:rStyle w:val="Hyperlink"/>
            <w:rFonts w:eastAsia="Batang" w:cs="Arial"/>
            <w:kern w:val="0"/>
            <w:szCs w:val="20"/>
            <w:cs/>
            <w:lang w:val="en-US" w:eastAsia="ko-KR" w:bidi="th-TH"/>
          </w:rPr>
          <w:t>.</w:t>
        </w:r>
        <w:r w:rsidR="00AC41C2" w:rsidRPr="00912A5E">
          <w:rPr>
            <w:rStyle w:val="Hyperlink"/>
            <w:rFonts w:eastAsia="Batang" w:cs="Arial"/>
            <w:kern w:val="0"/>
            <w:szCs w:val="20"/>
            <w:lang w:val="en-US" w:eastAsia="ko-KR"/>
          </w:rPr>
          <w:t>or</w:t>
        </w:r>
        <w:r w:rsidR="00AC41C2" w:rsidRPr="00912A5E">
          <w:rPr>
            <w:rStyle w:val="Hyperlink"/>
            <w:rFonts w:eastAsia="Batang" w:cs="Arial"/>
            <w:kern w:val="0"/>
            <w:szCs w:val="20"/>
            <w:cs/>
            <w:lang w:val="en-US" w:eastAsia="ko-KR" w:bidi="th-TH"/>
          </w:rPr>
          <w:t>.</w:t>
        </w:r>
        <w:r w:rsidR="00AC41C2" w:rsidRPr="00912A5E">
          <w:rPr>
            <w:rStyle w:val="Hyperlink"/>
            <w:rFonts w:eastAsia="Batang" w:cs="Arial"/>
            <w:kern w:val="0"/>
            <w:szCs w:val="20"/>
            <w:lang w:val="en-US" w:eastAsia="ko-KR"/>
          </w:rPr>
          <w:t>th</w:t>
        </w:r>
      </w:hyperlink>
      <w:r w:rsidR="00AC41C2">
        <w:rPr>
          <w:rFonts w:eastAsia="Batang" w:cs="Arial"/>
          <w:kern w:val="0"/>
          <w:szCs w:val="20"/>
          <w:lang w:val="en-US" w:eastAsia="ko-KR"/>
        </w:rPr>
        <w:t xml:space="preserve"> </w:t>
      </w:r>
      <w:r w:rsidRPr="00832BBE">
        <w:rPr>
          <w:rFonts w:eastAsia="Batang" w:cs="Arial"/>
          <w:kern w:val="0"/>
          <w:szCs w:val="20"/>
          <w:lang w:val="en-US" w:eastAsia="ko-KR"/>
        </w:rPr>
        <w:t xml:space="preserve"> </w:t>
      </w:r>
    </w:p>
    <w:sectPr w:rsidR="009C67DE" w:rsidRPr="00832BBE" w:rsidSect="00832BBE">
      <w:headerReference w:type="default" r:id="rId11"/>
      <w:footerReference w:type="default" r:id="rId12"/>
      <w:pgSz w:w="16838" w:h="11906" w:orient="landscape"/>
      <w:pgMar w:top="568" w:right="1440" w:bottom="426" w:left="1440" w:header="709" w:footer="108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29BC8" w14:textId="77777777" w:rsidR="00C601D8" w:rsidRDefault="00C601D8" w:rsidP="004014C5">
      <w:r>
        <w:separator/>
      </w:r>
    </w:p>
  </w:endnote>
  <w:endnote w:type="continuationSeparator" w:id="0">
    <w:p w14:paraId="1019EEAA" w14:textId="77777777" w:rsidR="00C601D8" w:rsidRDefault="00C601D8" w:rsidP="0040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charset w:val="DE"/>
    <w:family w:val="swiss"/>
    <w:pitch w:val="variable"/>
    <w:sig w:usb0="00000000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6F710" w14:textId="49000369" w:rsidR="004014C5" w:rsidRPr="00832BBE" w:rsidRDefault="00832BBE" w:rsidP="00832BBE">
    <w:pPr>
      <w:pStyle w:val="Footer"/>
      <w:rPr>
        <w:sz w:val="18"/>
      </w:rPr>
    </w:pPr>
    <w:r w:rsidRPr="00832BBE">
      <w:rPr>
        <w:sz w:val="18"/>
      </w:rPr>
      <w:t>Licences Review Form – GU</w:t>
    </w:r>
    <w:r w:rsidR="00565A95">
      <w:rPr>
        <w:sz w:val="18"/>
      </w:rPr>
      <w:t xml:space="preserve">   </w:t>
    </w:r>
    <w:r w:rsidR="000D20E1">
      <w:rPr>
        <w:color w:val="FF0000"/>
        <w:sz w:val="16"/>
      </w:rPr>
      <w:t>control v 1.8</w:t>
    </w:r>
    <w:r w:rsidR="00AD74E2">
      <w:rPr>
        <w:color w:val="FF0000"/>
        <w:sz w:val="16"/>
      </w:rPr>
      <w:t>;  issued</w:t>
    </w:r>
    <w:r w:rsidR="000D20E1">
      <w:rPr>
        <w:color w:val="FF0000"/>
        <w:sz w:val="16"/>
      </w:rPr>
      <w:t xml:space="preserve"> 17 September</w:t>
    </w:r>
    <w:r w:rsidR="00AD74E2">
      <w:rPr>
        <w:color w:val="FF0000"/>
        <w:sz w:val="16"/>
      </w:rPr>
      <w:t xml:space="preserve"> 2018</w:t>
    </w:r>
    <w:r w:rsidRPr="00832BBE">
      <w:rPr>
        <w:sz w:val="18"/>
      </w:rPr>
      <w:tab/>
    </w:r>
    <w:r w:rsidRPr="00832BBE">
      <w:rPr>
        <w:sz w:val="18"/>
      </w:rPr>
      <w:tab/>
    </w:r>
    <w:r w:rsidRPr="00832BBE">
      <w:rPr>
        <w:sz w:val="18"/>
      </w:rPr>
      <w:tab/>
    </w:r>
    <w:r w:rsidRPr="00832BBE">
      <w:rPr>
        <w:sz w:val="18"/>
      </w:rPr>
      <w:tab/>
    </w:r>
    <w:r w:rsidRPr="00832BBE">
      <w:rPr>
        <w:sz w:val="18"/>
      </w:rPr>
      <w:tab/>
    </w:r>
    <w:r w:rsidRPr="00832BBE">
      <w:rPr>
        <w:sz w:val="18"/>
      </w:rPr>
      <w:tab/>
    </w:r>
    <w:r w:rsidRPr="00832BBE">
      <w:rPr>
        <w:sz w:val="18"/>
      </w:rPr>
      <w:tab/>
      <w:t xml:space="preserve">Page </w:t>
    </w:r>
    <w:r w:rsidRPr="00832BBE">
      <w:rPr>
        <w:b/>
        <w:bCs/>
        <w:sz w:val="18"/>
      </w:rPr>
      <w:fldChar w:fldCharType="begin"/>
    </w:r>
    <w:r w:rsidRPr="00832BBE">
      <w:rPr>
        <w:b/>
        <w:bCs/>
        <w:sz w:val="18"/>
      </w:rPr>
      <w:instrText xml:space="preserve"> PAGE  \* Arabic  \* MERGEFORMAT </w:instrText>
    </w:r>
    <w:r w:rsidRPr="00832BBE">
      <w:rPr>
        <w:b/>
        <w:bCs/>
        <w:sz w:val="18"/>
      </w:rPr>
      <w:fldChar w:fldCharType="separate"/>
    </w:r>
    <w:r w:rsidR="009C3531">
      <w:rPr>
        <w:b/>
        <w:bCs/>
        <w:noProof/>
        <w:sz w:val="18"/>
      </w:rPr>
      <w:t>1</w:t>
    </w:r>
    <w:r w:rsidRPr="00832BBE">
      <w:rPr>
        <w:b/>
        <w:bCs/>
        <w:sz w:val="18"/>
      </w:rPr>
      <w:fldChar w:fldCharType="end"/>
    </w:r>
    <w:r w:rsidRPr="00832BBE">
      <w:rPr>
        <w:sz w:val="18"/>
      </w:rPr>
      <w:t xml:space="preserve"> of </w:t>
    </w:r>
    <w:r w:rsidRPr="00832BBE">
      <w:rPr>
        <w:b/>
        <w:bCs/>
        <w:sz w:val="18"/>
      </w:rPr>
      <w:fldChar w:fldCharType="begin"/>
    </w:r>
    <w:r w:rsidRPr="00832BBE">
      <w:rPr>
        <w:b/>
        <w:bCs/>
        <w:sz w:val="18"/>
      </w:rPr>
      <w:instrText xml:space="preserve"> NUMPAGES  \* Arabic  \* MERGEFORMAT </w:instrText>
    </w:r>
    <w:r w:rsidRPr="00832BBE">
      <w:rPr>
        <w:b/>
        <w:bCs/>
        <w:sz w:val="18"/>
      </w:rPr>
      <w:fldChar w:fldCharType="separate"/>
    </w:r>
    <w:r w:rsidR="009C3531">
      <w:rPr>
        <w:b/>
        <w:bCs/>
        <w:noProof/>
        <w:sz w:val="18"/>
      </w:rPr>
      <w:t>1</w:t>
    </w:r>
    <w:r w:rsidRPr="00832BBE">
      <w:rPr>
        <w:b/>
        <w:bCs/>
        <w:sz w:val="18"/>
      </w:rPr>
      <w:fldChar w:fldCharType="end"/>
    </w:r>
  </w:p>
  <w:p w14:paraId="1F10F064" w14:textId="77777777" w:rsidR="004014C5" w:rsidRDefault="004014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112C2" w14:textId="77777777" w:rsidR="00C601D8" w:rsidRDefault="00C601D8" w:rsidP="004014C5">
      <w:r>
        <w:separator/>
      </w:r>
    </w:p>
  </w:footnote>
  <w:footnote w:type="continuationSeparator" w:id="0">
    <w:p w14:paraId="0FE96258" w14:textId="77777777" w:rsidR="00C601D8" w:rsidRDefault="00C601D8" w:rsidP="00401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48121" w14:textId="5F98631C" w:rsidR="004B691E" w:rsidRPr="00832BBE" w:rsidRDefault="004B691E" w:rsidP="004B691E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15996"/>
    <w:multiLevelType w:val="hybridMultilevel"/>
    <w:tmpl w:val="CC22D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A14CAA"/>
    <w:multiLevelType w:val="hybridMultilevel"/>
    <w:tmpl w:val="BE1A8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02"/>
    <w:rsid w:val="000746A5"/>
    <w:rsid w:val="000A2A42"/>
    <w:rsid w:val="000A3529"/>
    <w:rsid w:val="000B3677"/>
    <w:rsid w:val="000B549B"/>
    <w:rsid w:val="000D20E1"/>
    <w:rsid w:val="00104CCF"/>
    <w:rsid w:val="001235E5"/>
    <w:rsid w:val="00183544"/>
    <w:rsid w:val="001D2A46"/>
    <w:rsid w:val="0021512E"/>
    <w:rsid w:val="00215AFA"/>
    <w:rsid w:val="00322E00"/>
    <w:rsid w:val="003528EF"/>
    <w:rsid w:val="003D166D"/>
    <w:rsid w:val="004014C5"/>
    <w:rsid w:val="00402469"/>
    <w:rsid w:val="00431A33"/>
    <w:rsid w:val="00433AE2"/>
    <w:rsid w:val="00495B53"/>
    <w:rsid w:val="00495E51"/>
    <w:rsid w:val="004A11EE"/>
    <w:rsid w:val="004B2EA2"/>
    <w:rsid w:val="004B691E"/>
    <w:rsid w:val="004C2AA4"/>
    <w:rsid w:val="004F4C0C"/>
    <w:rsid w:val="004F6E3E"/>
    <w:rsid w:val="00505F29"/>
    <w:rsid w:val="00506B24"/>
    <w:rsid w:val="00565A95"/>
    <w:rsid w:val="00573E24"/>
    <w:rsid w:val="005923DD"/>
    <w:rsid w:val="00614C06"/>
    <w:rsid w:val="006847E2"/>
    <w:rsid w:val="006A0413"/>
    <w:rsid w:val="007321FF"/>
    <w:rsid w:val="007A63BB"/>
    <w:rsid w:val="007B3421"/>
    <w:rsid w:val="007B7ECA"/>
    <w:rsid w:val="007C4739"/>
    <w:rsid w:val="007D0E30"/>
    <w:rsid w:val="007D6429"/>
    <w:rsid w:val="007E2771"/>
    <w:rsid w:val="00800D67"/>
    <w:rsid w:val="00832BBE"/>
    <w:rsid w:val="00857403"/>
    <w:rsid w:val="00864D46"/>
    <w:rsid w:val="0088095E"/>
    <w:rsid w:val="008A3334"/>
    <w:rsid w:val="008C102B"/>
    <w:rsid w:val="008C65AA"/>
    <w:rsid w:val="008F39FC"/>
    <w:rsid w:val="00930454"/>
    <w:rsid w:val="00962204"/>
    <w:rsid w:val="009C1215"/>
    <w:rsid w:val="009C3531"/>
    <w:rsid w:val="009C67DE"/>
    <w:rsid w:val="00A057F6"/>
    <w:rsid w:val="00A558CC"/>
    <w:rsid w:val="00A63D4D"/>
    <w:rsid w:val="00A66E7A"/>
    <w:rsid w:val="00A70936"/>
    <w:rsid w:val="00AC41C2"/>
    <w:rsid w:val="00AD74E2"/>
    <w:rsid w:val="00AE20C1"/>
    <w:rsid w:val="00B426A2"/>
    <w:rsid w:val="00B519D1"/>
    <w:rsid w:val="00B54682"/>
    <w:rsid w:val="00B67DB7"/>
    <w:rsid w:val="00B84A57"/>
    <w:rsid w:val="00BA0BB3"/>
    <w:rsid w:val="00C4020F"/>
    <w:rsid w:val="00C56802"/>
    <w:rsid w:val="00C601D8"/>
    <w:rsid w:val="00C64125"/>
    <w:rsid w:val="00C66ABB"/>
    <w:rsid w:val="00CE16C5"/>
    <w:rsid w:val="00CF4F86"/>
    <w:rsid w:val="00D146D7"/>
    <w:rsid w:val="00D2040B"/>
    <w:rsid w:val="00D212D2"/>
    <w:rsid w:val="00D256E9"/>
    <w:rsid w:val="00DB10CE"/>
    <w:rsid w:val="00DD115B"/>
    <w:rsid w:val="00DD5F4B"/>
    <w:rsid w:val="00DD76C4"/>
    <w:rsid w:val="00DF6928"/>
    <w:rsid w:val="00E04750"/>
    <w:rsid w:val="00E53955"/>
    <w:rsid w:val="00F018BD"/>
    <w:rsid w:val="00F33EAD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6E07D"/>
  <w15:chartTrackingRefBased/>
  <w15:docId w15:val="{23C38545-D82C-4B07-B507-7A67981F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802"/>
    <w:pPr>
      <w:spacing w:line="240" w:lineRule="auto"/>
    </w:pPr>
    <w:rPr>
      <w:rFonts w:ascii="Arial" w:eastAsia="Times New Roman" w:hAnsi="Arial" w:cs="Cordia New"/>
      <w:sz w:val="20"/>
      <w:szCs w:val="2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C56802"/>
    <w:pPr>
      <w:spacing w:after="140" w:line="290" w:lineRule="auto"/>
      <w:jc w:val="both"/>
    </w:pPr>
    <w:rPr>
      <w:kern w:val="20"/>
    </w:rPr>
  </w:style>
  <w:style w:type="table" w:styleId="TableGrid">
    <w:name w:val="Table Grid"/>
    <w:basedOn w:val="TableNormal"/>
    <w:rsid w:val="00C5680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67D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014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4C5"/>
    <w:rPr>
      <w:rFonts w:ascii="Arial" w:eastAsia="Times New Roman" w:hAnsi="Arial" w:cs="Cordia New"/>
      <w:sz w:val="20"/>
      <w:szCs w:val="2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014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4C5"/>
    <w:rPr>
      <w:rFonts w:ascii="Arial" w:eastAsia="Times New Roman" w:hAnsi="Arial" w:cs="Cordia New"/>
      <w:sz w:val="20"/>
      <w:szCs w:val="28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05F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2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8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ate@set.or.t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aiwat.K@tillek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nate@set.or.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illotineTH.FB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Abhichon Chandrasen</dc:creator>
  <cp:keywords/>
  <dc:description/>
  <cp:lastModifiedBy>Robert</cp:lastModifiedBy>
  <cp:revision>25</cp:revision>
  <dcterms:created xsi:type="dcterms:W3CDTF">2018-07-06T05:26:00Z</dcterms:created>
  <dcterms:modified xsi:type="dcterms:W3CDTF">2018-09-17T06:23:00Z</dcterms:modified>
</cp:coreProperties>
</file>