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1255"/>
        <w:gridCol w:w="365"/>
        <w:gridCol w:w="1440"/>
        <w:gridCol w:w="2430"/>
        <w:gridCol w:w="720"/>
        <w:gridCol w:w="45"/>
        <w:gridCol w:w="585"/>
        <w:gridCol w:w="1215"/>
        <w:gridCol w:w="720"/>
        <w:gridCol w:w="180"/>
        <w:gridCol w:w="1485"/>
        <w:gridCol w:w="270"/>
      </w:tblGrid>
      <w:tr w:rsidR="004F0FD5" w:rsidRPr="00B974A9" w14:paraId="5CC421EF" w14:textId="77777777" w:rsidTr="00232093">
        <w:trPr>
          <w:gridBefore w:val="1"/>
          <w:wBefore w:w="90" w:type="dxa"/>
          <w:cantSplit/>
          <w:trHeight w:val="530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1E5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  <w:bookmarkStart w:id="0" w:name="_appendix_r_-"/>
            <w:bookmarkEnd w:id="0"/>
            <w:r w:rsidRPr="00912B94">
              <w:rPr>
                <w:rFonts w:eastAsia="Times New Roman" w:cs="Times New Roman"/>
                <w:sz w:val="18"/>
                <w:szCs w:val="18"/>
                <w:lang w:val="en-AU"/>
              </w:rPr>
              <w:t>Contractor Company Name:</w:t>
            </w:r>
          </w:p>
          <w:p w14:paraId="5CC421E6" w14:textId="77777777" w:rsidR="004F0FD5" w:rsidRPr="00912B94" w:rsidRDefault="004F0FD5" w:rsidP="009D7E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CC421E7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12B94">
              <w:rPr>
                <w:rFonts w:eastAsia="Times New Roman" w:cs="Times New Roman"/>
                <w:sz w:val="18"/>
                <w:szCs w:val="18"/>
                <w:lang w:val="en-AU"/>
              </w:rPr>
              <w:t>Emergency Contact No.</w:t>
            </w:r>
          </w:p>
          <w:p w14:paraId="5CC421E8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</w:p>
          <w:p w14:paraId="5CC421E9" w14:textId="77777777" w:rsidR="004F0FD5" w:rsidRPr="00912B94" w:rsidRDefault="004F0FD5" w:rsidP="009D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421EA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12B94">
              <w:rPr>
                <w:rFonts w:eastAsia="Times New Roman" w:cs="Times New Roman"/>
                <w:sz w:val="18"/>
                <w:szCs w:val="18"/>
                <w:lang w:val="en-AU"/>
              </w:rPr>
              <w:t xml:space="preserve">Employees Performing Work </w:t>
            </w:r>
          </w:p>
          <w:p w14:paraId="5CC421EB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12B94">
              <w:rPr>
                <w:rFonts w:eastAsia="Times New Roman" w:cs="Times New Roman"/>
                <w:sz w:val="18"/>
                <w:szCs w:val="18"/>
                <w:lang w:val="en-AU"/>
              </w:rPr>
              <w:t>1)</w:t>
            </w:r>
          </w:p>
          <w:p w14:paraId="5CC421EC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12B94">
              <w:rPr>
                <w:rFonts w:eastAsia="Times New Roman" w:cs="Times New Roman"/>
                <w:sz w:val="18"/>
                <w:szCs w:val="18"/>
                <w:lang w:val="en-AU"/>
              </w:rPr>
              <w:t>2)</w:t>
            </w:r>
          </w:p>
          <w:p w14:paraId="5CC421ED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12B94">
              <w:rPr>
                <w:rFonts w:eastAsia="Times New Roman" w:cs="Times New Roman"/>
                <w:sz w:val="18"/>
                <w:szCs w:val="18"/>
                <w:lang w:val="en-AU"/>
              </w:rPr>
              <w:t>3)</w:t>
            </w:r>
          </w:p>
          <w:p w14:paraId="5CC421EE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12B94">
              <w:rPr>
                <w:rFonts w:eastAsia="Times New Roman" w:cs="Times New Roman"/>
                <w:sz w:val="18"/>
                <w:szCs w:val="18"/>
                <w:lang w:val="en-AU"/>
              </w:rPr>
              <w:t>4)</w:t>
            </w:r>
          </w:p>
        </w:tc>
      </w:tr>
      <w:tr w:rsidR="004F0FD5" w:rsidRPr="00B974A9" w14:paraId="5CC421F5" w14:textId="77777777" w:rsidTr="00232093">
        <w:trPr>
          <w:gridBefore w:val="1"/>
          <w:wBefore w:w="90" w:type="dxa"/>
          <w:cantSplit/>
          <w:trHeight w:val="620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421F0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12B94">
              <w:rPr>
                <w:rFonts w:eastAsia="Times New Roman" w:cs="Times New Roman"/>
                <w:sz w:val="18"/>
                <w:szCs w:val="18"/>
                <w:lang w:val="en-AU"/>
              </w:rPr>
              <w:t>Contractor Supervisor Name:</w:t>
            </w:r>
          </w:p>
          <w:p w14:paraId="5CC421F1" w14:textId="77777777" w:rsidR="004F0FD5" w:rsidRPr="00912B94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CC421F3" w14:textId="77777777" w:rsidR="004F0FD5" w:rsidRPr="00B974A9" w:rsidRDefault="004F0FD5" w:rsidP="005A65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1F4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400828" w:rsidRPr="00EC1675" w14:paraId="5CC421FC" w14:textId="77777777" w:rsidTr="00141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  <w:trHeight w:val="360"/>
          <w:jc w:val="center"/>
        </w:trPr>
        <w:tc>
          <w:tcPr>
            <w:tcW w:w="1345" w:type="dxa"/>
            <w:gridSpan w:val="2"/>
            <w:shd w:val="clear" w:color="auto" w:fill="FFFFFF"/>
            <w:vAlign w:val="bottom"/>
          </w:tcPr>
          <w:p w14:paraId="5CC421F6" w14:textId="729FAD8D" w:rsidR="00400828" w:rsidRPr="00EC1675" w:rsidRDefault="00400828" w:rsidP="000F1AE5">
            <w:pPr>
              <w:spacing w:before="120" w:after="0" w:line="220" w:lineRule="exact"/>
              <w:outlineLvl w:val="2"/>
              <w:rPr>
                <w:rFonts w:eastAsia="Times New Roman" w:cs="Arial"/>
                <w:sz w:val="18"/>
                <w:szCs w:val="20"/>
                <w:shd w:val="clear" w:color="auto" w:fill="BFBFBF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>Area</w:t>
            </w:r>
            <w:r>
              <w:rPr>
                <w:rFonts w:eastAsia="Times New Roman" w:cs="Arial"/>
                <w:sz w:val="18"/>
                <w:szCs w:val="20"/>
              </w:rPr>
              <w:t xml:space="preserve"> of Excavation</w:t>
            </w:r>
            <w:r w:rsidRPr="00EC1675">
              <w:rPr>
                <w:rFonts w:eastAsia="Times New Roman" w:cs="Arial"/>
                <w:sz w:val="18"/>
                <w:szCs w:val="20"/>
              </w:rPr>
              <w:t xml:space="preserve">:  </w:t>
            </w:r>
          </w:p>
        </w:tc>
        <w:tc>
          <w:tcPr>
            <w:tcW w:w="6800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1F9" w14:textId="19997339" w:rsidR="00400828" w:rsidRPr="00EC1675" w:rsidRDefault="00400828" w:rsidP="009D7E31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5CC421FA" w14:textId="78CD4C10" w:rsidR="00400828" w:rsidRPr="00EC1675" w:rsidRDefault="00400828" w:rsidP="009D7E31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Date:</w:t>
            </w:r>
            <w:r w:rsidRPr="00EC1675">
              <w:rPr>
                <w:rFonts w:eastAsia="Times New Roman" w:cs="Arial"/>
                <w:sz w:val="18"/>
                <w:szCs w:val="20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1FB" w14:textId="77777777" w:rsidR="00400828" w:rsidRPr="00EC1675" w:rsidRDefault="00400828" w:rsidP="009D7E31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20"/>
              </w:rPr>
            </w:pPr>
          </w:p>
        </w:tc>
      </w:tr>
      <w:tr w:rsidR="004F0FD5" w:rsidRPr="00EC1675" w14:paraId="5CC421FE" w14:textId="77777777" w:rsidTr="00232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  <w:trHeight w:val="144"/>
          <w:jc w:val="center"/>
        </w:trPr>
        <w:tc>
          <w:tcPr>
            <w:tcW w:w="10530" w:type="dxa"/>
            <w:gridSpan w:val="12"/>
            <w:shd w:val="clear" w:color="auto" w:fill="FFFFFF"/>
            <w:vAlign w:val="bottom"/>
          </w:tcPr>
          <w:p w14:paraId="5CC421FD" w14:textId="77777777" w:rsidR="004F0FD5" w:rsidRPr="00EC1675" w:rsidRDefault="004F0FD5" w:rsidP="009D7E31">
            <w:pPr>
              <w:spacing w:before="40" w:after="0" w:line="240" w:lineRule="auto"/>
              <w:rPr>
                <w:rFonts w:eastAsia="Times New Roman" w:cs="Arial"/>
                <w:sz w:val="16"/>
                <w:szCs w:val="19"/>
              </w:rPr>
            </w:pPr>
            <w:r w:rsidRPr="00EC1675">
              <w:rPr>
                <w:rFonts w:eastAsia="Times New Roman" w:cs="Arial"/>
                <w:sz w:val="16"/>
                <w:szCs w:val="20"/>
              </w:rPr>
              <w:t xml:space="preserve">                                   (Area description must be precise)</w:t>
            </w:r>
          </w:p>
        </w:tc>
      </w:tr>
      <w:tr w:rsidR="004F0FD5" w:rsidRPr="00EC1675" w14:paraId="5CC42204" w14:textId="77777777" w:rsidTr="00232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  <w:trHeight w:val="360"/>
          <w:jc w:val="center"/>
        </w:trPr>
        <w:tc>
          <w:tcPr>
            <w:tcW w:w="1710" w:type="dxa"/>
            <w:gridSpan w:val="3"/>
            <w:shd w:val="clear" w:color="auto" w:fill="FFFFFF"/>
            <w:vAlign w:val="bottom"/>
          </w:tcPr>
          <w:p w14:paraId="5CC421FF" w14:textId="77777777" w:rsidR="004F0FD5" w:rsidRPr="00EC1675" w:rsidRDefault="004F0FD5" w:rsidP="009D7E31">
            <w:pPr>
              <w:spacing w:after="0" w:line="280" w:lineRule="exact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>Permit Requestor: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0" w14:textId="77777777" w:rsidR="004F0FD5" w:rsidRPr="00EC1675" w:rsidRDefault="004F0FD5" w:rsidP="009D7E31">
            <w:pPr>
              <w:spacing w:after="0" w:line="28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65" w:type="dxa"/>
            <w:gridSpan w:val="2"/>
            <w:shd w:val="clear" w:color="auto" w:fill="FFFFFF"/>
            <w:vAlign w:val="bottom"/>
          </w:tcPr>
          <w:p w14:paraId="5CC42201" w14:textId="4BCB276C" w:rsidR="004F0FD5" w:rsidRPr="00EC1675" w:rsidRDefault="00D46E84" w:rsidP="009D7E31">
            <w:pPr>
              <w:spacing w:after="0" w:line="280" w:lineRule="exact"/>
              <w:ind w:left="72"/>
              <w:outlineLvl w:val="2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  </w:t>
            </w:r>
            <w:r w:rsidR="004F0FD5" w:rsidRPr="00EC1675">
              <w:rPr>
                <w:rFonts w:eastAsia="Times New Roman" w:cs="Arial"/>
                <w:sz w:val="18"/>
                <w:szCs w:val="20"/>
              </w:rPr>
              <w:t xml:space="preserve">Sign   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2" w14:textId="77777777" w:rsidR="004F0FD5" w:rsidRPr="00EC1675" w:rsidRDefault="004F0FD5" w:rsidP="009D7E31">
            <w:pPr>
              <w:spacing w:after="0" w:line="28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3" w14:textId="77777777" w:rsidR="004F0FD5" w:rsidRPr="00EC1675" w:rsidRDefault="004F0FD5" w:rsidP="009D7E31">
            <w:pPr>
              <w:spacing w:after="0" w:line="28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  <w:tr w:rsidR="004F0FD5" w:rsidRPr="00EC1675" w14:paraId="5CC42209" w14:textId="77777777" w:rsidTr="00232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  <w:trHeight w:val="360"/>
          <w:jc w:val="center"/>
        </w:trPr>
        <w:tc>
          <w:tcPr>
            <w:tcW w:w="1710" w:type="dxa"/>
            <w:gridSpan w:val="3"/>
            <w:shd w:val="clear" w:color="auto" w:fill="FFFFFF"/>
            <w:vAlign w:val="bottom"/>
          </w:tcPr>
          <w:p w14:paraId="5CC42205" w14:textId="77777777" w:rsidR="004F0FD5" w:rsidRPr="00EC1675" w:rsidRDefault="004F0FD5" w:rsidP="009D7E31">
            <w:pPr>
              <w:spacing w:after="0" w:line="300" w:lineRule="exact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 xml:space="preserve">Performing Work: 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6" w14:textId="77777777" w:rsidR="004F0FD5" w:rsidRPr="00EC1675" w:rsidRDefault="004F0FD5" w:rsidP="009D7E31">
            <w:pPr>
              <w:spacing w:after="0" w:line="30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5CC42207" w14:textId="77777777" w:rsidR="004F0FD5" w:rsidRPr="00EC1675" w:rsidRDefault="004F0FD5" w:rsidP="009D7E31">
            <w:pPr>
              <w:spacing w:after="0" w:line="300" w:lineRule="exact"/>
              <w:ind w:left="72"/>
              <w:jc w:val="right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>Sign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8" w14:textId="77777777" w:rsidR="004F0FD5" w:rsidRPr="00EC1675" w:rsidRDefault="004F0FD5" w:rsidP="009D7E31">
            <w:pPr>
              <w:spacing w:after="0" w:line="30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 xml:space="preserve">  </w:t>
            </w:r>
          </w:p>
        </w:tc>
      </w:tr>
    </w:tbl>
    <w:p w14:paraId="5CC4220A" w14:textId="462917C7" w:rsidR="004F0FD5" w:rsidRPr="00EC1675" w:rsidRDefault="004F0FD5" w:rsidP="004F0FD5">
      <w:pPr>
        <w:spacing w:before="120" w:after="0" w:line="240" w:lineRule="auto"/>
        <w:rPr>
          <w:rFonts w:eastAsia="Times New Roman" w:cs="Arial"/>
          <w:sz w:val="20"/>
          <w:szCs w:val="20"/>
        </w:rPr>
      </w:pPr>
      <w:r w:rsidRPr="00EC1675">
        <w:rPr>
          <w:rFonts w:eastAsia="Times New Roman" w:cs="Arial"/>
          <w:b/>
          <w:sz w:val="18"/>
          <w:szCs w:val="20"/>
        </w:rPr>
        <w:t>Note:</w:t>
      </w:r>
      <w:r w:rsidRPr="00EC1675">
        <w:rPr>
          <w:rFonts w:eastAsia="Times New Roman" w:cs="Arial"/>
          <w:sz w:val="18"/>
          <w:szCs w:val="18"/>
        </w:rPr>
        <w:t xml:space="preserve">  I understand the precaution to be taken as described above and as per Project requirement &amp; here by confirm that Work will be executed under my supervision by following all precaution &amp; Safety Rules</w:t>
      </w:r>
      <w:r w:rsidR="00A272CE">
        <w:rPr>
          <w:rFonts w:eastAsia="Times New Roman" w:cs="Arial"/>
          <w:sz w:val="18"/>
          <w:szCs w:val="18"/>
        </w:rPr>
        <w:t>.  This permit does not alleviate the requirement for a PTP or 2 Minute Drill.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"/>
        <w:gridCol w:w="2430"/>
        <w:gridCol w:w="72"/>
        <w:gridCol w:w="1188"/>
        <w:gridCol w:w="900"/>
        <w:gridCol w:w="1710"/>
        <w:gridCol w:w="1260"/>
        <w:gridCol w:w="1260"/>
        <w:gridCol w:w="720"/>
        <w:gridCol w:w="1242"/>
      </w:tblGrid>
      <w:tr w:rsidR="004F0FD5" w:rsidRPr="00EC1675" w14:paraId="5CC4220D" w14:textId="77777777" w:rsidTr="00912B94">
        <w:trPr>
          <w:trHeight w:val="389"/>
        </w:trPr>
        <w:tc>
          <w:tcPr>
            <w:tcW w:w="2520" w:type="dxa"/>
            <w:gridSpan w:val="3"/>
            <w:shd w:val="clear" w:color="auto" w:fill="FFFFFF"/>
            <w:vAlign w:val="bottom"/>
          </w:tcPr>
          <w:p w14:paraId="5CC4220B" w14:textId="24765695" w:rsidR="004F0FD5" w:rsidRPr="00EC1675" w:rsidRDefault="004F0FD5" w:rsidP="009D7E31">
            <w:pPr>
              <w:spacing w:before="120" w:after="0" w:line="240" w:lineRule="auto"/>
              <w:ind w:left="-202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  Description of </w:t>
            </w:r>
            <w:r w:rsidR="00912B94">
              <w:rPr>
                <w:rFonts w:eastAsia="Times New Roman" w:cs="Arial"/>
                <w:b/>
                <w:sz w:val="18"/>
                <w:szCs w:val="20"/>
              </w:rPr>
              <w:t>W</w:t>
            </w:r>
            <w:r w:rsidRPr="00EC1675">
              <w:rPr>
                <w:rFonts w:eastAsia="Times New Roman" w:cs="Arial"/>
                <w:b/>
                <w:sz w:val="18"/>
                <w:szCs w:val="20"/>
              </w:rPr>
              <w:t>ork</w:t>
            </w:r>
            <w:r w:rsidR="00912B94">
              <w:rPr>
                <w:rFonts w:eastAsia="Times New Roman" w:cs="Arial"/>
                <w:b/>
                <w:sz w:val="18"/>
                <w:szCs w:val="20"/>
              </w:rPr>
              <w:t>/Notes</w:t>
            </w:r>
            <w:r w:rsidRPr="00EC1675"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C" w14:textId="77777777" w:rsidR="004F0FD5" w:rsidRPr="00EC1675" w:rsidRDefault="004F0FD5" w:rsidP="009D7E31">
            <w:pPr>
              <w:spacing w:before="120" w:after="0" w:line="240" w:lineRule="auto"/>
              <w:ind w:left="-115"/>
              <w:outlineLvl w:val="2"/>
              <w:rPr>
                <w:rFonts w:eastAsia="Times New Roman" w:cs="Arial"/>
                <w:sz w:val="18"/>
                <w:szCs w:val="20"/>
              </w:rPr>
            </w:pPr>
          </w:p>
        </w:tc>
      </w:tr>
      <w:tr w:rsidR="004F0FD5" w:rsidRPr="00EC1675" w14:paraId="5CC4220F" w14:textId="77777777" w:rsidTr="00912B94">
        <w:trPr>
          <w:trHeight w:val="386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E" w14:textId="77777777" w:rsidR="004F0FD5" w:rsidRPr="00EC1675" w:rsidRDefault="004F0FD5" w:rsidP="009D7E31">
            <w:pPr>
              <w:spacing w:after="0" w:line="240" w:lineRule="auto"/>
              <w:ind w:left="72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  </w:t>
            </w:r>
          </w:p>
        </w:tc>
      </w:tr>
      <w:tr w:rsidR="00400828" w:rsidRPr="00EC1675" w14:paraId="4374F576" w14:textId="77777777" w:rsidTr="00912B94">
        <w:trPr>
          <w:trHeight w:val="386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7173D1" w14:textId="77777777" w:rsidR="00400828" w:rsidRPr="00EC1675" w:rsidRDefault="00400828" w:rsidP="009D7E31">
            <w:pPr>
              <w:spacing w:after="0" w:line="240" w:lineRule="auto"/>
              <w:ind w:left="72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  <w:tr w:rsidR="00912B94" w:rsidRPr="00EC1675" w14:paraId="75528B1F" w14:textId="77777777" w:rsidTr="00912B94">
        <w:trPr>
          <w:trHeight w:val="386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6B7276" w14:textId="77777777" w:rsidR="00912B94" w:rsidRDefault="00912B94" w:rsidP="009D7E31">
            <w:pPr>
              <w:spacing w:after="0" w:line="240" w:lineRule="auto"/>
              <w:ind w:left="72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  <w:p w14:paraId="271BECA7" w14:textId="6054B95B" w:rsidR="00912B94" w:rsidRPr="00EC1675" w:rsidRDefault="00912B94" w:rsidP="00912B94">
            <w:pPr>
              <w:spacing w:after="0" w:line="240" w:lineRule="auto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  <w:tr w:rsidR="00912B94" w:rsidRPr="00EC1675" w14:paraId="2B09DF80" w14:textId="77777777" w:rsidTr="00912B94">
        <w:trPr>
          <w:trHeight w:val="386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C5879E4" w14:textId="77777777" w:rsidR="00912B94" w:rsidRDefault="00912B94" w:rsidP="009D7E31">
            <w:pPr>
              <w:spacing w:after="0" w:line="240" w:lineRule="auto"/>
              <w:ind w:left="72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  <w:p w14:paraId="61EBB84A" w14:textId="34D00B91" w:rsidR="00912B94" w:rsidRDefault="00912B94" w:rsidP="009D7E31">
            <w:pPr>
              <w:spacing w:after="0" w:line="240" w:lineRule="auto"/>
              <w:ind w:left="72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  <w:tr w:rsidR="004F0FD5" w:rsidRPr="00EC1675" w14:paraId="5CC4221B" w14:textId="77777777" w:rsidTr="00912B94">
        <w:trPr>
          <w:gridBefore w:val="1"/>
          <w:wBefore w:w="18" w:type="dxa"/>
          <w:trHeight w:val="420"/>
        </w:trPr>
        <w:tc>
          <w:tcPr>
            <w:tcW w:w="2430" w:type="dxa"/>
            <w:shd w:val="clear" w:color="auto" w:fill="FFFFFF"/>
            <w:vAlign w:val="bottom"/>
          </w:tcPr>
          <w:p w14:paraId="5CC42213" w14:textId="77777777" w:rsidR="004F0FD5" w:rsidRPr="00EC1675" w:rsidRDefault="004F0FD5" w:rsidP="009D7E31">
            <w:pPr>
              <w:spacing w:after="0" w:line="240" w:lineRule="auto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>Work Execution Date: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14" w14:textId="77777777" w:rsidR="004F0FD5" w:rsidRPr="00EC1675" w:rsidRDefault="004F0FD5" w:rsidP="009D7E31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14:paraId="5CC42215" w14:textId="77777777" w:rsidR="004F0FD5" w:rsidRPr="00EC1675" w:rsidRDefault="004F0FD5" w:rsidP="009D7E31">
            <w:pPr>
              <w:spacing w:after="0" w:line="240" w:lineRule="auto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Time: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16" w14:textId="77777777" w:rsidR="004F0FD5" w:rsidRPr="00EC1675" w:rsidRDefault="004F0FD5" w:rsidP="009D7E31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5CC42217" w14:textId="77777777" w:rsidR="004F0FD5" w:rsidRPr="00EC1675" w:rsidRDefault="004F0FD5" w:rsidP="009D7E31">
            <w:pPr>
              <w:spacing w:after="0" w:line="240" w:lineRule="auto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>Valid From: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18" w14:textId="77777777" w:rsidR="004F0FD5" w:rsidRPr="00EC1675" w:rsidRDefault="004F0FD5" w:rsidP="009D7E31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5CC42219" w14:textId="77777777" w:rsidR="004F0FD5" w:rsidRPr="00EC1675" w:rsidRDefault="004F0FD5" w:rsidP="009D7E31">
            <w:pPr>
              <w:spacing w:after="0" w:line="240" w:lineRule="auto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To: 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1A" w14:textId="77777777" w:rsidR="004F0FD5" w:rsidRPr="00EC1675" w:rsidRDefault="004F0FD5" w:rsidP="009D7E31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</w:tbl>
    <w:p w14:paraId="5CC4221C" w14:textId="095E7BAF" w:rsidR="004F0FD5" w:rsidRDefault="004F0FD5" w:rsidP="004F0FD5">
      <w:pPr>
        <w:spacing w:after="0" w:line="240" w:lineRule="auto"/>
        <w:rPr>
          <w:rFonts w:eastAsia="Times New Roman" w:cs="Arial"/>
          <w:sz w:val="6"/>
          <w:szCs w:val="20"/>
        </w:rPr>
      </w:pPr>
    </w:p>
    <w:p w14:paraId="08BB92C3" w14:textId="1EFA006F" w:rsidR="000F1AE5" w:rsidRDefault="000F1AE5" w:rsidP="004F0FD5">
      <w:pPr>
        <w:spacing w:after="0" w:line="240" w:lineRule="auto"/>
        <w:rPr>
          <w:rFonts w:eastAsia="Times New Roman" w:cs="Arial"/>
          <w:sz w:val="6"/>
          <w:szCs w:val="20"/>
        </w:rPr>
      </w:pPr>
    </w:p>
    <w:p w14:paraId="5B7FEC55" w14:textId="6B005631" w:rsidR="00B47753" w:rsidRPr="00912B94" w:rsidRDefault="000F1AE5" w:rsidP="000F1AE5">
      <w:pPr>
        <w:spacing w:after="0" w:line="240" w:lineRule="auto"/>
        <w:rPr>
          <w:rFonts w:eastAsia="Times New Roman" w:cs="Arial"/>
          <w:sz w:val="16"/>
          <w:szCs w:val="16"/>
        </w:rPr>
      </w:pPr>
      <w:bookmarkStart w:id="1" w:name="_GoBack"/>
      <w:bookmarkEnd w:id="1"/>
      <w:r w:rsidRPr="00912B94">
        <w:rPr>
          <w:rFonts w:eastAsia="Times New Roman" w:cs="Arial"/>
          <w:sz w:val="16"/>
          <w:szCs w:val="16"/>
        </w:rPr>
        <w:t xml:space="preserve">I </w:t>
      </w:r>
      <w:r w:rsidR="001D697A" w:rsidRPr="00912B94">
        <w:rPr>
          <w:rFonts w:eastAsia="Times New Roman" w:cs="Arial"/>
          <w:sz w:val="16"/>
          <w:szCs w:val="16"/>
        </w:rPr>
        <w:t>certify that I am qualified to perform the above described work, that I am properly trained to do such and that I commit to following all applicable safety policies and procedures included in this permit and our Company’s safety program</w:t>
      </w:r>
      <w:r w:rsidR="00B47753" w:rsidRPr="00912B94">
        <w:rPr>
          <w:rFonts w:eastAsia="Times New Roman" w:cs="Arial"/>
          <w:sz w:val="16"/>
          <w:szCs w:val="16"/>
        </w:rPr>
        <w:t xml:space="preserve"> and that I have inspected the work area prior to beginning.</w:t>
      </w:r>
    </w:p>
    <w:p w14:paraId="06F78A9E" w14:textId="77777777" w:rsidR="00912B94" w:rsidRPr="001D697A" w:rsidRDefault="00912B94" w:rsidP="000F1AE5">
      <w:pPr>
        <w:spacing w:after="0" w:line="240" w:lineRule="auto"/>
        <w:rPr>
          <w:rFonts w:eastAsia="Times New Roman" w:cs="Arial"/>
          <w:sz w:val="18"/>
          <w:szCs w:val="18"/>
        </w:rPr>
      </w:pPr>
    </w:p>
    <w:tbl>
      <w:tblPr>
        <w:tblW w:w="111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57"/>
        <w:gridCol w:w="3153"/>
        <w:gridCol w:w="737"/>
        <w:gridCol w:w="2393"/>
        <w:gridCol w:w="1012"/>
        <w:gridCol w:w="1288"/>
      </w:tblGrid>
      <w:tr w:rsidR="000F1AE5" w:rsidRPr="00FF5A1D" w14:paraId="427C4855" w14:textId="77777777" w:rsidTr="00920B17">
        <w:trPr>
          <w:trHeight w:val="348"/>
        </w:trPr>
        <w:tc>
          <w:tcPr>
            <w:tcW w:w="2557" w:type="dxa"/>
            <w:shd w:val="clear" w:color="auto" w:fill="FFFFFF"/>
            <w:vAlign w:val="bottom"/>
          </w:tcPr>
          <w:p w14:paraId="74A39A7E" w14:textId="36E69FB9" w:rsidR="000F1AE5" w:rsidRPr="00FF5A1D" w:rsidRDefault="000F1AE5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Person Performing Work</w:t>
            </w:r>
            <w:r w:rsidR="001D697A">
              <w:rPr>
                <w:rFonts w:eastAsia="Times New Roman" w:cs="Arial"/>
                <w:b/>
                <w:sz w:val="18"/>
                <w:szCs w:val="20"/>
              </w:rPr>
              <w:t xml:space="preserve"> 1</w:t>
            </w:r>
            <w:r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36ACC2F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7327FD04" w14:textId="22D565AA" w:rsidR="000F1AE5" w:rsidRPr="00FF5A1D" w:rsidRDefault="000F1AE5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Sign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0226967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23328470" w14:textId="77777777" w:rsidR="000F1AE5" w:rsidRPr="00FF5A1D" w:rsidRDefault="000F1AE5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Date: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0F855E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  <w:tr w:rsidR="000F1AE5" w:rsidRPr="00FF5A1D" w14:paraId="65AFC79F" w14:textId="77777777" w:rsidTr="00920B17">
        <w:trPr>
          <w:trHeight w:val="348"/>
        </w:trPr>
        <w:tc>
          <w:tcPr>
            <w:tcW w:w="2557" w:type="dxa"/>
            <w:shd w:val="clear" w:color="auto" w:fill="FFFFFF"/>
            <w:vAlign w:val="bottom"/>
          </w:tcPr>
          <w:p w14:paraId="34EFAEE9" w14:textId="4A743BCC" w:rsidR="000F1AE5" w:rsidRPr="00EC1675" w:rsidRDefault="001D697A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Person Performing Work 2</w:t>
            </w:r>
            <w:r w:rsidR="000F1AE5" w:rsidRPr="00091C6C"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15E5CD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651DDC69" w14:textId="77777777" w:rsidR="000F1AE5" w:rsidRPr="00FF5A1D" w:rsidRDefault="000F1AE5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Sign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9D9A69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4A39880F" w14:textId="77777777" w:rsidR="000F1AE5" w:rsidRPr="00FF5A1D" w:rsidRDefault="000F1AE5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Date: 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58018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  <w:tr w:rsidR="001D697A" w:rsidRPr="00FF5A1D" w14:paraId="47733824" w14:textId="77777777" w:rsidTr="00920B17">
        <w:trPr>
          <w:trHeight w:val="348"/>
        </w:trPr>
        <w:tc>
          <w:tcPr>
            <w:tcW w:w="2557" w:type="dxa"/>
            <w:shd w:val="clear" w:color="auto" w:fill="FFFFFF"/>
            <w:vAlign w:val="bottom"/>
          </w:tcPr>
          <w:p w14:paraId="1B802062" w14:textId="6510E5DD" w:rsidR="001D697A" w:rsidRPr="00EC1675" w:rsidRDefault="001D697A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Person Performing Work 3</w:t>
            </w:r>
            <w:r w:rsidRPr="00091C6C"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671510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169FC8E7" w14:textId="77777777" w:rsidR="001D697A" w:rsidRPr="00FF5A1D" w:rsidRDefault="001D697A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Sign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EB0157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749F1BA7" w14:textId="77777777" w:rsidR="001D697A" w:rsidRPr="00FF5A1D" w:rsidRDefault="001D697A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Date: 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4C696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  <w:tr w:rsidR="001D697A" w:rsidRPr="00FF5A1D" w14:paraId="2F08FBD6" w14:textId="77777777" w:rsidTr="00920B17">
        <w:trPr>
          <w:trHeight w:val="348"/>
        </w:trPr>
        <w:tc>
          <w:tcPr>
            <w:tcW w:w="2557" w:type="dxa"/>
            <w:shd w:val="clear" w:color="auto" w:fill="FFFFFF"/>
            <w:vAlign w:val="bottom"/>
          </w:tcPr>
          <w:p w14:paraId="2A3D9A24" w14:textId="14EA65A4" w:rsidR="001D697A" w:rsidRPr="00EC1675" w:rsidRDefault="001D697A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Spotter</w:t>
            </w:r>
            <w:r w:rsidRPr="00091C6C"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4F217C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2EC453AF" w14:textId="77777777" w:rsidR="001D697A" w:rsidRPr="00FF5A1D" w:rsidRDefault="001D697A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Sign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B3EE9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5C393E6B" w14:textId="77777777" w:rsidR="001D697A" w:rsidRPr="00FF5A1D" w:rsidRDefault="001D697A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Date: 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1C7D8B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  <w:tr w:rsidR="002561E1" w:rsidRPr="00FF5A1D" w14:paraId="28EBD2AA" w14:textId="77777777" w:rsidTr="00920B17">
        <w:trPr>
          <w:trHeight w:val="348"/>
        </w:trPr>
        <w:tc>
          <w:tcPr>
            <w:tcW w:w="2557" w:type="dxa"/>
            <w:shd w:val="clear" w:color="auto" w:fill="FFFFFF"/>
            <w:vAlign w:val="bottom"/>
          </w:tcPr>
          <w:p w14:paraId="4A679877" w14:textId="4FD3078A" w:rsidR="002561E1" w:rsidRDefault="002561E1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970E91">
              <w:rPr>
                <w:rFonts w:eastAsia="Times New Roman" w:cs="Arial"/>
                <w:b/>
                <w:sz w:val="18"/>
                <w:szCs w:val="20"/>
              </w:rPr>
              <w:t>Contractor/Project Safety: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50D9D0" w14:textId="77777777" w:rsidR="002561E1" w:rsidRPr="00FF5A1D" w:rsidRDefault="002561E1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4FC0A61A" w14:textId="77919F4D" w:rsidR="002561E1" w:rsidRPr="00FF5A1D" w:rsidRDefault="002561E1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>Sign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10D5D" w14:textId="77777777" w:rsidR="002561E1" w:rsidRPr="00FF5A1D" w:rsidRDefault="002561E1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1F5A7211" w14:textId="02D56C52" w:rsidR="002561E1" w:rsidRPr="00FF5A1D" w:rsidRDefault="002561E1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Date: 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D6C260" w14:textId="77777777" w:rsidR="002561E1" w:rsidRPr="00FF5A1D" w:rsidRDefault="002561E1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</w:tbl>
    <w:p w14:paraId="46FFEB95" w14:textId="77777777" w:rsidR="00912B94" w:rsidRDefault="00912B94" w:rsidP="00232093">
      <w:pPr>
        <w:spacing w:after="120" w:line="240" w:lineRule="auto"/>
        <w:rPr>
          <w:rFonts w:eastAsia="Times New Roman" w:cs="Arial"/>
          <w:b/>
          <w:sz w:val="18"/>
          <w:szCs w:val="18"/>
          <w:u w:val="single"/>
          <w:lang w:val="en-AU"/>
        </w:rPr>
      </w:pPr>
    </w:p>
    <w:p w14:paraId="5CC4221F" w14:textId="71C8FF88" w:rsidR="00232093" w:rsidRPr="00854DB1" w:rsidRDefault="00854DB1" w:rsidP="00232093">
      <w:pPr>
        <w:spacing w:after="120" w:line="240" w:lineRule="auto"/>
        <w:rPr>
          <w:rFonts w:eastAsia="Times New Roman" w:cs="Arial"/>
          <w:sz w:val="18"/>
          <w:szCs w:val="18"/>
          <w:lang w:val="en-AU"/>
        </w:rPr>
      </w:pPr>
      <w:r w:rsidRPr="00854DB1">
        <w:rPr>
          <w:rFonts w:eastAsia="Times New Roman" w:cs="Arial"/>
          <w:b/>
          <w:sz w:val="18"/>
          <w:szCs w:val="18"/>
          <w:u w:val="single"/>
          <w:lang w:val="en-AU"/>
        </w:rPr>
        <w:t>Checklist</w:t>
      </w:r>
      <w:r w:rsidRPr="00854DB1">
        <w:rPr>
          <w:rFonts w:eastAsia="Times New Roman" w:cs="Arial"/>
          <w:sz w:val="18"/>
          <w:szCs w:val="18"/>
          <w:lang w:val="en-AU"/>
        </w:rPr>
        <w:t>:</w:t>
      </w:r>
    </w:p>
    <w:tbl>
      <w:tblPr>
        <w:tblW w:w="102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80"/>
        <w:gridCol w:w="780"/>
        <w:gridCol w:w="30"/>
        <w:gridCol w:w="720"/>
        <w:gridCol w:w="30"/>
        <w:gridCol w:w="780"/>
      </w:tblGrid>
      <w:tr w:rsidR="00BB5354" w:rsidRPr="00EC1675" w14:paraId="5CC42224" w14:textId="77777777" w:rsidTr="00854DB1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0" w14:textId="77777777" w:rsidR="00BB5354" w:rsidRPr="00912B94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No</w:t>
            </w:r>
          </w:p>
        </w:tc>
        <w:tc>
          <w:tcPr>
            <w:tcW w:w="73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1" w14:textId="77777777" w:rsidR="00BB5354" w:rsidRPr="00912B94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Item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2" w14:textId="77777777" w:rsidR="00BB5354" w:rsidRPr="00912B94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B2CA7" w14:textId="220D6210" w:rsidR="00BB5354" w:rsidRPr="00912B94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No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5CC42223" w14:textId="5B111ABE" w:rsidR="00BB5354" w:rsidRPr="00912B94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N/A</w:t>
            </w:r>
          </w:p>
        </w:tc>
      </w:tr>
      <w:tr w:rsidR="00BB5354" w:rsidRPr="00EC1675" w14:paraId="5CC42229" w14:textId="77777777" w:rsidTr="00301A75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5" w14:textId="77777777" w:rsidR="00BB5354" w:rsidRPr="00912B94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26" w14:textId="521E325E" w:rsidR="00BB5354" w:rsidRPr="00912B94" w:rsidRDefault="00400828" w:rsidP="00243A9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cs="Arial"/>
                <w:sz w:val="16"/>
                <w:szCs w:val="16"/>
              </w:rPr>
              <w:t>Is there an active 811 locate ticket?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27" w14:textId="5B7513F9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8043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E1" w:rsidRPr="00912B94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784262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8850E" w14:textId="084A9DB2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19199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903337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28" w14:textId="553CA450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209204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1023317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301A75" w:rsidRPr="00EC1675" w14:paraId="5CC4222E" w14:textId="77777777" w:rsidTr="00912B94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A" w14:textId="471844F9" w:rsidR="00301A75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a.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2B" w14:textId="2C36A1F2" w:rsidR="00301A75" w:rsidRPr="00912B94" w:rsidRDefault="00301A75" w:rsidP="00243A9E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cs="Arial"/>
                <w:sz w:val="16"/>
                <w:szCs w:val="16"/>
              </w:rPr>
              <w:t xml:space="preserve">   If so, what is ticket number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4222D" w14:textId="65C0D497" w:rsidR="00301A75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301A75" w:rsidRPr="00EC1675" w14:paraId="5CC42233" w14:textId="77777777" w:rsidTr="00912B94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F" w14:textId="65B807D3" w:rsidR="00301A75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b.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42230" w14:textId="227FDF38" w:rsidR="00301A75" w:rsidRPr="00912B94" w:rsidRDefault="00301A75" w:rsidP="00243A9E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 xml:space="preserve">   Ticket expiration date?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42232" w14:textId="56B0E37E" w:rsidR="00301A75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2561E1" w:rsidRPr="00EC1675" w14:paraId="7FA08321" w14:textId="77777777" w:rsidTr="00912B94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689FB" w14:textId="0ED55C72" w:rsidR="002561E1" w:rsidRPr="00912B94" w:rsidRDefault="002561E1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c.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D84072" w14:textId="0EC81C73" w:rsidR="002561E1" w:rsidRPr="00912B94" w:rsidRDefault="002561E1" w:rsidP="00243A9E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 xml:space="preserve">   Has excavator received a Positive Response from NC811 (or similar organization)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9A51E1" w14:textId="4316F052" w:rsidR="002561E1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16591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E1" w:rsidRPr="00912B94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3E81A" w14:textId="14BC1257" w:rsidR="002561E1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17967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E1" w:rsidRPr="00912B94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A2D1C3A" w14:textId="57D4F8B3" w:rsidR="002561E1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20004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E1" w:rsidRPr="00912B94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</w:p>
        </w:tc>
      </w:tr>
      <w:tr w:rsidR="00BB5354" w:rsidRPr="00EC1675" w14:paraId="5CC42238" w14:textId="77777777" w:rsidTr="002561E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34" w14:textId="12C85974" w:rsidR="00BB5354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2</w:t>
            </w:r>
            <w:r w:rsidR="00BB5354" w:rsidRPr="00912B94">
              <w:rPr>
                <w:rFonts w:eastAsia="Times New Roman" w:cs="Arial"/>
                <w:sz w:val="16"/>
                <w:szCs w:val="16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5" w14:textId="7BA72BAB" w:rsidR="00BB5354" w:rsidRPr="00912B94" w:rsidRDefault="00301A75" w:rsidP="00301A7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cs="Arial"/>
                <w:sz w:val="16"/>
                <w:szCs w:val="16"/>
              </w:rPr>
              <w:t>Is there an active Private Locate ticket?</w:t>
            </w:r>
          </w:p>
        </w:tc>
        <w:tc>
          <w:tcPr>
            <w:tcW w:w="8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6" w14:textId="77777777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14269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1033760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76C3F" w14:textId="7146FE6A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5712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555775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37" w14:textId="0CD2F757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15526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592009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301A75" w:rsidRPr="00EC1675" w14:paraId="5CC4223D" w14:textId="77777777" w:rsidTr="00301A75">
        <w:trPr>
          <w:trHeight w:val="530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39" w14:textId="369F7241" w:rsidR="00301A75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a.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A" w14:textId="6F8EFAD6" w:rsidR="00301A75" w:rsidRPr="00912B94" w:rsidRDefault="00301A75" w:rsidP="000070FA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cs="Arial"/>
                <w:sz w:val="16"/>
                <w:szCs w:val="16"/>
              </w:rPr>
              <w:t xml:space="preserve">   If so, what is ticket number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4223C" w14:textId="35567A53" w:rsidR="00301A75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301A75" w:rsidRPr="00EC1675" w14:paraId="5CC42242" w14:textId="77777777" w:rsidTr="00301A75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3E" w14:textId="765C6232" w:rsidR="00301A75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b.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F" w14:textId="0D2DFAD8" w:rsidR="00301A75" w:rsidRPr="00912B94" w:rsidRDefault="00301A75" w:rsidP="00BB535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 xml:space="preserve">   Ticket expiration date?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42241" w14:textId="6AD6CECA" w:rsidR="00301A75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B5354" w:rsidRPr="00EC1675" w14:paraId="5CC42247" w14:textId="77777777" w:rsidTr="00301A75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43" w14:textId="2D6B6D9F" w:rsidR="00BB5354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3</w:t>
            </w:r>
            <w:r w:rsidR="00BB5354" w:rsidRPr="00912B94">
              <w:rPr>
                <w:rFonts w:eastAsia="Times New Roman" w:cs="Arial"/>
                <w:sz w:val="16"/>
                <w:szCs w:val="16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4" w14:textId="6624B87D" w:rsidR="00BB5354" w:rsidRPr="00912B94" w:rsidRDefault="00301A75" w:rsidP="000070FA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cs="Arial"/>
                <w:sz w:val="16"/>
                <w:szCs w:val="16"/>
              </w:rPr>
              <w:t>Has the excavator walked the site area and confirmed markings on ground?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5" w14:textId="77777777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17549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1167986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317A6" w14:textId="79ADD25E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5710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2039653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46" w14:textId="16A8D654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2389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2118059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4C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48" w14:textId="2FF44D4C" w:rsidR="00BB5354" w:rsidRPr="00912B94" w:rsidRDefault="00301A75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4</w:t>
            </w:r>
            <w:r w:rsidR="00BB5354" w:rsidRPr="00912B94">
              <w:rPr>
                <w:rFonts w:eastAsia="Times New Roman" w:cs="Arial"/>
                <w:sz w:val="16"/>
                <w:szCs w:val="16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9" w14:textId="10BC80E1" w:rsidR="00BB5354" w:rsidRPr="00912B94" w:rsidRDefault="00301A75" w:rsidP="00BB535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Have you confirmed with excavator that he is properly trained on excavation rules?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A" w14:textId="77777777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9689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1123196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4DB2F" w14:textId="44109AB7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1287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1516574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4B" w14:textId="63124DF0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9815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1078019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51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4D" w14:textId="78738F8F" w:rsidR="00BB5354" w:rsidRPr="00912B94" w:rsidRDefault="00A63D5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5</w:t>
            </w:r>
            <w:r w:rsidR="00BB5354" w:rsidRPr="00912B94">
              <w:rPr>
                <w:rFonts w:eastAsia="Times New Roman" w:cs="Arial"/>
                <w:sz w:val="16"/>
                <w:szCs w:val="16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E" w14:textId="2265E2BF" w:rsidR="00BB5354" w:rsidRPr="00912B94" w:rsidRDefault="00A63D5E" w:rsidP="00BB535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Has the excavator potholed before using mechanized equipment used?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F" w14:textId="77777777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15359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1023708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C76A8" w14:textId="1279F64C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4604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1852789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50" w14:textId="70636451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10547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549926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56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52" w14:textId="0D5E1EF2" w:rsidR="00BB5354" w:rsidRPr="00912B94" w:rsidRDefault="002561E1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6</w:t>
            </w:r>
            <w:r w:rsidR="00BB5354" w:rsidRPr="00912B94">
              <w:rPr>
                <w:rFonts w:eastAsia="Times New Roman" w:cs="Arial"/>
                <w:sz w:val="16"/>
                <w:szCs w:val="16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53" w14:textId="050E054C" w:rsidR="00BB5354" w:rsidRPr="00912B94" w:rsidRDefault="002561E1" w:rsidP="00BB535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Has a spotter been assigned and understand his roles &amp; responsibilities?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54" w14:textId="77777777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16191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1138531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170BF" w14:textId="7045EC47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3128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1032382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55" w14:textId="5B411AE4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3986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990018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5B" w14:textId="77777777" w:rsidTr="00646584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57" w14:textId="1B9E4DE5" w:rsidR="00BB5354" w:rsidRPr="00912B94" w:rsidRDefault="002561E1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7</w:t>
            </w:r>
            <w:r w:rsidR="00BB5354" w:rsidRPr="00912B94">
              <w:rPr>
                <w:rFonts w:eastAsia="Times New Roman" w:cs="Arial"/>
                <w:sz w:val="16"/>
                <w:szCs w:val="16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58" w14:textId="4BB23C8B" w:rsidR="00BB5354" w:rsidRPr="00912B94" w:rsidRDefault="002561E1" w:rsidP="00BB535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Has a Samet associate confirmed the work area and knowledge of any utilities in area?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59" w14:textId="77777777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5770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1422295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8F10C" w14:textId="73DD3B5D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-16802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1588838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5A" w14:textId="63C144CA" w:rsidR="00BB5354" w:rsidRPr="00912B94" w:rsidRDefault="00912B94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shd w:val="clear" w:color="auto" w:fill="D9D9D9"/>
                </w:rPr>
                <w:id w:val="3658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D9D9D9"/>
                  </w:rPr>
                  <w:t>☐</w:t>
                </w:r>
              </w:sdtContent>
            </w:sdt>
            <w:r w:rsidR="00BB5354" w:rsidRPr="00912B94">
              <w:rPr>
                <w:rFonts w:eastAsia="Times New Roman" w:cs="Arial"/>
                <w:vanish/>
                <w:sz w:val="16"/>
                <w:szCs w:val="16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6"/>
                  <w:szCs w:val="16"/>
                  <w:highlight w:val="yellow"/>
                  <w:shd w:val="clear" w:color="auto" w:fill="BFBFBF"/>
                </w:rPr>
                <w:id w:val="-253514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912B94">
                  <w:rPr>
                    <w:rFonts w:ascii="MS Gothic" w:eastAsia="MS Gothic" w:hAnsi="MS Gothic" w:cs="MS Gothic" w:hint="eastAsia"/>
                    <w:vanish/>
                    <w:sz w:val="16"/>
                    <w:szCs w:val="16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921EB6" w:rsidRPr="00EC1675" w14:paraId="544929A2" w14:textId="77777777" w:rsidTr="00646584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EA93C8B" w14:textId="4092CAEB" w:rsidR="00921EB6" w:rsidRPr="00912B94" w:rsidRDefault="002561E1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8</w:t>
            </w:r>
            <w:r w:rsidR="00921EB6" w:rsidRPr="00912B94">
              <w:rPr>
                <w:rFonts w:eastAsia="Times New Roman" w:cs="Arial"/>
                <w:sz w:val="16"/>
                <w:szCs w:val="16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846B0D" w14:textId="14219D1D" w:rsidR="00921EB6" w:rsidRPr="00912B94" w:rsidRDefault="002561E1" w:rsidP="00BB535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912B94">
              <w:rPr>
                <w:rFonts w:eastAsia="Times New Roman" w:cs="Arial"/>
                <w:sz w:val="16"/>
                <w:szCs w:val="16"/>
                <w:lang w:val="en-AU"/>
              </w:rPr>
              <w:t>Has an Owner facilities person been notified, confirmed the work area and knowledge of any utilities in area?</w:t>
            </w:r>
          </w:p>
        </w:tc>
        <w:sdt>
          <w:sdtPr>
            <w:rPr>
              <w:rFonts w:eastAsia="Times New Roman" w:cs="Arial"/>
              <w:sz w:val="16"/>
              <w:szCs w:val="16"/>
              <w:shd w:val="clear" w:color="auto" w:fill="D9D9D9"/>
            </w:rPr>
            <w:id w:val="99337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uble" w:sz="4" w:space="0" w:color="auto"/>
                  <w:right w:val="dotted" w:sz="4" w:space="0" w:color="auto"/>
                </w:tcBorders>
                <w:vAlign w:val="center"/>
              </w:tcPr>
              <w:p w14:paraId="4C0BA14C" w14:textId="4CFB64B9" w:rsidR="00921EB6" w:rsidRPr="00912B94" w:rsidRDefault="002561E1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6"/>
                    <w:shd w:val="clear" w:color="auto" w:fill="D9D9D9"/>
                  </w:rPr>
                </w:pPr>
                <w:r w:rsidRPr="00912B94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9D9D9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6"/>
              <w:szCs w:val="16"/>
              <w:shd w:val="clear" w:color="auto" w:fill="D9D9D9"/>
            </w:rPr>
            <w:id w:val="1949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dotted" w:sz="4" w:space="0" w:color="auto"/>
                  <w:bottom w:val="double" w:sz="4" w:space="0" w:color="auto"/>
                  <w:right w:val="dotted" w:sz="4" w:space="0" w:color="auto"/>
                </w:tcBorders>
                <w:vAlign w:val="center"/>
              </w:tcPr>
              <w:p w14:paraId="7537B6B3" w14:textId="453165C6" w:rsidR="00921EB6" w:rsidRPr="00912B94" w:rsidRDefault="002561E1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6"/>
                    <w:shd w:val="clear" w:color="auto" w:fill="D9D9D9"/>
                  </w:rPr>
                </w:pPr>
                <w:r w:rsidRPr="00912B94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9D9D9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6"/>
              <w:szCs w:val="16"/>
              <w:shd w:val="clear" w:color="auto" w:fill="D9D9D9"/>
            </w:rPr>
            <w:id w:val="164470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7568E5EA" w14:textId="7F45A18D" w:rsidR="00921EB6" w:rsidRPr="00912B94" w:rsidRDefault="002561E1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6"/>
                    <w:shd w:val="clear" w:color="auto" w:fill="D9D9D9"/>
                  </w:rPr>
                </w:pPr>
                <w:r w:rsidRPr="00912B94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9D9D9"/>
                  </w:rPr>
                  <w:t>☐</w:t>
                </w:r>
              </w:p>
            </w:tc>
          </w:sdtContent>
        </w:sdt>
      </w:tr>
    </w:tbl>
    <w:p w14:paraId="6C273FE0" w14:textId="7AA45247" w:rsidR="0069443B" w:rsidRDefault="0069443B" w:rsidP="00912B94">
      <w:pPr>
        <w:spacing w:before="120" w:after="120" w:line="280" w:lineRule="exact"/>
        <w:rPr>
          <w:sz w:val="18"/>
          <w:szCs w:val="18"/>
        </w:rPr>
      </w:pPr>
    </w:p>
    <w:sectPr w:rsidR="0069443B" w:rsidSect="00912B94">
      <w:headerReference w:type="default" r:id="rId11"/>
      <w:pgSz w:w="12240" w:h="15840"/>
      <w:pgMar w:top="720" w:right="720" w:bottom="288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850B47" w:rsidRDefault="00850B47">
      <w:r>
        <w:separator/>
      </w:r>
    </w:p>
    <w:p w14:paraId="5CC42796" w14:textId="77777777" w:rsidR="00850B47" w:rsidRDefault="00850B47"/>
  </w:endnote>
  <w:endnote w:type="continuationSeparator" w:id="0">
    <w:p w14:paraId="5CC42797" w14:textId="77777777" w:rsidR="00850B47" w:rsidRDefault="00850B47">
      <w:r>
        <w:continuationSeparator/>
      </w:r>
    </w:p>
    <w:p w14:paraId="5CC42798" w14:textId="77777777" w:rsidR="00850B47" w:rsidRDefault="0085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850B47" w:rsidRDefault="00850B47">
      <w:r>
        <w:separator/>
      </w:r>
    </w:p>
    <w:p w14:paraId="5CC42792" w14:textId="77777777" w:rsidR="00850B47" w:rsidRDefault="00850B47"/>
  </w:footnote>
  <w:footnote w:type="continuationSeparator" w:id="0">
    <w:p w14:paraId="5CC42793" w14:textId="77777777" w:rsidR="00850B47" w:rsidRDefault="00850B47">
      <w:r>
        <w:continuationSeparator/>
      </w:r>
    </w:p>
    <w:p w14:paraId="5CC42794" w14:textId="77777777" w:rsidR="00850B47" w:rsidRDefault="00850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16EA" w14:textId="7700D8DB" w:rsidR="00850B47" w:rsidRPr="00F57AA3" w:rsidRDefault="00850B47" w:rsidP="007C2A83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47C034E" wp14:editId="58B22DAA">
          <wp:simplePos x="0" y="0"/>
          <wp:positionH relativeFrom="column">
            <wp:posOffset>0</wp:posOffset>
          </wp:positionH>
          <wp:positionV relativeFrom="paragraph">
            <wp:posOffset>-53975</wp:posOffset>
          </wp:positionV>
          <wp:extent cx="2062686" cy="457200"/>
          <wp:effectExtent l="0" t="0" r="0" b="0"/>
          <wp:wrapNone/>
          <wp:docPr id="2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AA3">
      <w:rPr>
        <w:szCs w:val="24"/>
      </w:rPr>
      <w:t>The Samet Way</w:t>
    </w:r>
    <w:bookmarkStart w:id="2" w:name="_Hlk498937415"/>
    <w:bookmarkStart w:id="3" w:name="_Hlk498937416"/>
    <w:bookmarkStart w:id="4" w:name="_Hlk498937417"/>
    <w:r w:rsidR="007C2A83">
      <w:rPr>
        <w:szCs w:val="24"/>
      </w:rPr>
      <w:t xml:space="preserve"> - </w:t>
    </w:r>
    <w:r>
      <w:rPr>
        <w:szCs w:val="24"/>
      </w:rPr>
      <w:t>Safety</w:t>
    </w:r>
    <w:r w:rsidRPr="00F57AA3">
      <w:rPr>
        <w:szCs w:val="24"/>
      </w:rPr>
      <w:t xml:space="preserve"> Documentation </w:t>
    </w:r>
  </w:p>
  <w:p w14:paraId="2B98DDD5" w14:textId="7A939BD3" w:rsidR="00850B47" w:rsidRPr="00F57AA3" w:rsidRDefault="00850B47" w:rsidP="000754D8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 w:rsidRPr="00F57AA3">
      <w:rPr>
        <w:szCs w:val="24"/>
      </w:rPr>
      <w:t xml:space="preserve">                                                                       </w:t>
    </w:r>
    <w:bookmarkEnd w:id="2"/>
    <w:bookmarkEnd w:id="3"/>
    <w:bookmarkEnd w:id="4"/>
    <w:r>
      <w:rPr>
        <w:szCs w:val="24"/>
      </w:rPr>
      <w:t xml:space="preserve">                </w:t>
    </w:r>
    <w:r w:rsidR="00FD3E77">
      <w:rPr>
        <w:szCs w:val="24"/>
      </w:rPr>
      <w:t xml:space="preserve">Underground Utility Excavation </w:t>
    </w:r>
    <w:r w:rsidR="00B47753">
      <w:rPr>
        <w:szCs w:val="24"/>
      </w:rPr>
      <w:t>P</w:t>
    </w:r>
    <w:r w:rsidR="00B846CC">
      <w:rPr>
        <w:szCs w:val="24"/>
      </w:rPr>
      <w:t>ermit</w:t>
    </w:r>
    <w:r w:rsidR="00B47753">
      <w:rPr>
        <w:szCs w:val="24"/>
      </w:rPr>
      <w:t>/Checklist</w:t>
    </w:r>
  </w:p>
  <w:p w14:paraId="5CC427E6" w14:textId="362D65F9" w:rsidR="00850B47" w:rsidRPr="00156E50" w:rsidRDefault="000754D8" w:rsidP="000754D8">
    <w:pPr>
      <w:pStyle w:val="Header"/>
      <w:ind w:left="-90"/>
      <w:jc w:val="right"/>
      <w:rPr>
        <w:b w:val="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56E50">
      <w:rPr>
        <w:b w:val="0"/>
        <w:sz w:val="16"/>
        <w:szCs w:val="16"/>
      </w:rPr>
      <w:t>(Frequency – Once/</w:t>
    </w:r>
    <w:r w:rsidR="00243A9E" w:rsidRPr="00156E50">
      <w:rPr>
        <w:b w:val="0"/>
        <w:sz w:val="16"/>
        <w:szCs w:val="16"/>
      </w:rPr>
      <w:t>Event</w:t>
    </w:r>
    <w:r w:rsidRPr="00156E50">
      <w:rPr>
        <w:b w:val="0"/>
        <w:sz w:val="16"/>
        <w:szCs w:val="16"/>
      </w:rPr>
      <w:t>)</w:t>
    </w:r>
    <w:r w:rsidR="007C2A83" w:rsidRPr="00156E50">
      <w:rPr>
        <w:b w:val="0"/>
        <w:sz w:val="16"/>
        <w:szCs w:val="16"/>
      </w:rPr>
      <w:t xml:space="preserve"> – 01/30/18; Rev.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3.75pt;height:379.5pt" o:bullet="t">
        <v:imagedata r:id="rId1" o:title="Caution Tri"/>
      </v:shape>
    </w:pict>
  </w:numPicBullet>
  <w:numPicBullet w:numPicBulletId="1">
    <w:pict>
      <v:shape id="_x0000_i1027" type="#_x0000_t75" style="width:548.25pt;height:471.75pt" o:bullet="t">
        <v:imagedata r:id="rId2" o:title="Caution"/>
      </v:shape>
    </w:pict>
  </w:numPicBullet>
  <w:numPicBullet w:numPicBulletId="2">
    <w:pict>
      <v:shape id="_x0000_i1028" type="#_x0000_t75" style="width:45pt;height:38.25pt" o:bullet="t">
        <v:imagedata r:id="rId3" o:title="Warning 1"/>
      </v:shape>
    </w:pict>
  </w:numPicBullet>
  <w:abstractNum w:abstractNumId="0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11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13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16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17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6"/>
  </w:num>
  <w:num w:numId="8">
    <w:abstractNumId w:val="0"/>
  </w:num>
  <w:num w:numId="9">
    <w:abstractNumId w:val="1"/>
  </w:num>
  <w:num w:numId="10">
    <w:abstractNumId w:val="13"/>
  </w:num>
  <w:num w:numId="11">
    <w:abstractNumId w:val="17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8A"/>
    <w:rsid w:val="000001DD"/>
    <w:rsid w:val="00002170"/>
    <w:rsid w:val="0000568E"/>
    <w:rsid w:val="000070FA"/>
    <w:rsid w:val="00010374"/>
    <w:rsid w:val="00010AB6"/>
    <w:rsid w:val="00014D73"/>
    <w:rsid w:val="00017837"/>
    <w:rsid w:val="00017C5C"/>
    <w:rsid w:val="00021EB7"/>
    <w:rsid w:val="000236D9"/>
    <w:rsid w:val="00031515"/>
    <w:rsid w:val="00032FC8"/>
    <w:rsid w:val="0003707D"/>
    <w:rsid w:val="000371E3"/>
    <w:rsid w:val="00050D66"/>
    <w:rsid w:val="00052817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754D8"/>
    <w:rsid w:val="00082416"/>
    <w:rsid w:val="00091C6C"/>
    <w:rsid w:val="000A02F6"/>
    <w:rsid w:val="000A1D8B"/>
    <w:rsid w:val="000A2496"/>
    <w:rsid w:val="000A6C3A"/>
    <w:rsid w:val="000B0017"/>
    <w:rsid w:val="000B6E44"/>
    <w:rsid w:val="000B71BD"/>
    <w:rsid w:val="000B7509"/>
    <w:rsid w:val="000E0460"/>
    <w:rsid w:val="000F1AE5"/>
    <w:rsid w:val="000F1E89"/>
    <w:rsid w:val="000F7418"/>
    <w:rsid w:val="0010267B"/>
    <w:rsid w:val="00107A0F"/>
    <w:rsid w:val="00116058"/>
    <w:rsid w:val="00122461"/>
    <w:rsid w:val="00122B3A"/>
    <w:rsid w:val="00126E47"/>
    <w:rsid w:val="00130D8E"/>
    <w:rsid w:val="001350C6"/>
    <w:rsid w:val="00136270"/>
    <w:rsid w:val="0013798E"/>
    <w:rsid w:val="00140411"/>
    <w:rsid w:val="001449E9"/>
    <w:rsid w:val="00146BD9"/>
    <w:rsid w:val="00152AF6"/>
    <w:rsid w:val="00156E50"/>
    <w:rsid w:val="00157C36"/>
    <w:rsid w:val="0016003E"/>
    <w:rsid w:val="001718E0"/>
    <w:rsid w:val="00172FE0"/>
    <w:rsid w:val="001801F8"/>
    <w:rsid w:val="00187440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600B"/>
    <w:rsid w:val="001C5911"/>
    <w:rsid w:val="001C5FFA"/>
    <w:rsid w:val="001D6002"/>
    <w:rsid w:val="001D697A"/>
    <w:rsid w:val="001E76D5"/>
    <w:rsid w:val="001F0D43"/>
    <w:rsid w:val="001F1F3C"/>
    <w:rsid w:val="001F46FE"/>
    <w:rsid w:val="00200B41"/>
    <w:rsid w:val="00203EF2"/>
    <w:rsid w:val="00223610"/>
    <w:rsid w:val="00232093"/>
    <w:rsid w:val="00234263"/>
    <w:rsid w:val="002427D8"/>
    <w:rsid w:val="002432F7"/>
    <w:rsid w:val="0024364A"/>
    <w:rsid w:val="00243A9E"/>
    <w:rsid w:val="002561E1"/>
    <w:rsid w:val="002752CD"/>
    <w:rsid w:val="00284436"/>
    <w:rsid w:val="00286336"/>
    <w:rsid w:val="00286B54"/>
    <w:rsid w:val="002A524E"/>
    <w:rsid w:val="002A6341"/>
    <w:rsid w:val="002A6C6C"/>
    <w:rsid w:val="002B3812"/>
    <w:rsid w:val="002B5AD3"/>
    <w:rsid w:val="002C3DC0"/>
    <w:rsid w:val="002E321F"/>
    <w:rsid w:val="002E79BD"/>
    <w:rsid w:val="002F50A7"/>
    <w:rsid w:val="00301A75"/>
    <w:rsid w:val="00310019"/>
    <w:rsid w:val="003174E6"/>
    <w:rsid w:val="0031794F"/>
    <w:rsid w:val="003223D0"/>
    <w:rsid w:val="00326A1C"/>
    <w:rsid w:val="00330115"/>
    <w:rsid w:val="0033268C"/>
    <w:rsid w:val="003525D6"/>
    <w:rsid w:val="0035647B"/>
    <w:rsid w:val="00356747"/>
    <w:rsid w:val="00362400"/>
    <w:rsid w:val="0036321A"/>
    <w:rsid w:val="00366885"/>
    <w:rsid w:val="00366F6B"/>
    <w:rsid w:val="003747D1"/>
    <w:rsid w:val="0037632F"/>
    <w:rsid w:val="003851BF"/>
    <w:rsid w:val="003A0E1F"/>
    <w:rsid w:val="003A51E2"/>
    <w:rsid w:val="003B0F7B"/>
    <w:rsid w:val="003B3386"/>
    <w:rsid w:val="003B65B1"/>
    <w:rsid w:val="003C4D75"/>
    <w:rsid w:val="003C50E3"/>
    <w:rsid w:val="003D05B5"/>
    <w:rsid w:val="003D1D6B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0828"/>
    <w:rsid w:val="0040206B"/>
    <w:rsid w:val="00402B24"/>
    <w:rsid w:val="0040382C"/>
    <w:rsid w:val="00412376"/>
    <w:rsid w:val="00412894"/>
    <w:rsid w:val="00412E0E"/>
    <w:rsid w:val="0042545F"/>
    <w:rsid w:val="00434089"/>
    <w:rsid w:val="00437A1C"/>
    <w:rsid w:val="004506D3"/>
    <w:rsid w:val="00454A3C"/>
    <w:rsid w:val="00464A21"/>
    <w:rsid w:val="00464B0D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B441F"/>
    <w:rsid w:val="004B6AD7"/>
    <w:rsid w:val="004C1551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8E4"/>
    <w:rsid w:val="00570A26"/>
    <w:rsid w:val="0059142B"/>
    <w:rsid w:val="00592B82"/>
    <w:rsid w:val="005A1AC6"/>
    <w:rsid w:val="005A46CD"/>
    <w:rsid w:val="005A656C"/>
    <w:rsid w:val="005A7B1B"/>
    <w:rsid w:val="005B4E93"/>
    <w:rsid w:val="005C541E"/>
    <w:rsid w:val="005C59DE"/>
    <w:rsid w:val="005D004B"/>
    <w:rsid w:val="005D1D59"/>
    <w:rsid w:val="005D35C0"/>
    <w:rsid w:val="005D385D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6029"/>
    <w:rsid w:val="00642B19"/>
    <w:rsid w:val="006439E1"/>
    <w:rsid w:val="0064648B"/>
    <w:rsid w:val="00646584"/>
    <w:rsid w:val="006526CF"/>
    <w:rsid w:val="006572EF"/>
    <w:rsid w:val="00662D5B"/>
    <w:rsid w:val="00663367"/>
    <w:rsid w:val="00664EF4"/>
    <w:rsid w:val="0067278E"/>
    <w:rsid w:val="006835FB"/>
    <w:rsid w:val="00686182"/>
    <w:rsid w:val="0069443B"/>
    <w:rsid w:val="006967B3"/>
    <w:rsid w:val="006A0950"/>
    <w:rsid w:val="006B39D8"/>
    <w:rsid w:val="006B4706"/>
    <w:rsid w:val="006C1B6D"/>
    <w:rsid w:val="006C3080"/>
    <w:rsid w:val="006D3BFA"/>
    <w:rsid w:val="006E571E"/>
    <w:rsid w:val="006E5DD9"/>
    <w:rsid w:val="006E6AF8"/>
    <w:rsid w:val="006F1237"/>
    <w:rsid w:val="006F1395"/>
    <w:rsid w:val="00701561"/>
    <w:rsid w:val="007024E6"/>
    <w:rsid w:val="00721E78"/>
    <w:rsid w:val="00730EBE"/>
    <w:rsid w:val="00731D00"/>
    <w:rsid w:val="00736F57"/>
    <w:rsid w:val="007411F5"/>
    <w:rsid w:val="00743587"/>
    <w:rsid w:val="00744CF5"/>
    <w:rsid w:val="007459CA"/>
    <w:rsid w:val="007472FC"/>
    <w:rsid w:val="007504DD"/>
    <w:rsid w:val="00752DF4"/>
    <w:rsid w:val="00757D29"/>
    <w:rsid w:val="007637A4"/>
    <w:rsid w:val="007651DB"/>
    <w:rsid w:val="007870C2"/>
    <w:rsid w:val="007913E3"/>
    <w:rsid w:val="007919F9"/>
    <w:rsid w:val="00794C6B"/>
    <w:rsid w:val="007A0BEF"/>
    <w:rsid w:val="007B027B"/>
    <w:rsid w:val="007B3552"/>
    <w:rsid w:val="007C1060"/>
    <w:rsid w:val="007C20B8"/>
    <w:rsid w:val="007C2A83"/>
    <w:rsid w:val="007C3163"/>
    <w:rsid w:val="007C33AA"/>
    <w:rsid w:val="007D3273"/>
    <w:rsid w:val="007F755C"/>
    <w:rsid w:val="00810C52"/>
    <w:rsid w:val="00812217"/>
    <w:rsid w:val="00826529"/>
    <w:rsid w:val="00830B0C"/>
    <w:rsid w:val="0083745F"/>
    <w:rsid w:val="00844664"/>
    <w:rsid w:val="00846EF2"/>
    <w:rsid w:val="00850B47"/>
    <w:rsid w:val="00850E17"/>
    <w:rsid w:val="008534C6"/>
    <w:rsid w:val="00854A81"/>
    <w:rsid w:val="00854DB1"/>
    <w:rsid w:val="008613E3"/>
    <w:rsid w:val="00862285"/>
    <w:rsid w:val="00872DBB"/>
    <w:rsid w:val="00873DFA"/>
    <w:rsid w:val="008761E9"/>
    <w:rsid w:val="00881844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9012F8"/>
    <w:rsid w:val="00901D94"/>
    <w:rsid w:val="00901FF0"/>
    <w:rsid w:val="00907936"/>
    <w:rsid w:val="00912B94"/>
    <w:rsid w:val="009157A6"/>
    <w:rsid w:val="00917C86"/>
    <w:rsid w:val="00921EB6"/>
    <w:rsid w:val="00923DC9"/>
    <w:rsid w:val="009260B0"/>
    <w:rsid w:val="0096220B"/>
    <w:rsid w:val="0096417F"/>
    <w:rsid w:val="009651FF"/>
    <w:rsid w:val="00970E91"/>
    <w:rsid w:val="00972B23"/>
    <w:rsid w:val="0097340A"/>
    <w:rsid w:val="009801E0"/>
    <w:rsid w:val="00990DD7"/>
    <w:rsid w:val="00992F9D"/>
    <w:rsid w:val="009B471F"/>
    <w:rsid w:val="009C41DC"/>
    <w:rsid w:val="009C70D8"/>
    <w:rsid w:val="009D0977"/>
    <w:rsid w:val="009D4A67"/>
    <w:rsid w:val="009D7E31"/>
    <w:rsid w:val="009F044F"/>
    <w:rsid w:val="00A0561C"/>
    <w:rsid w:val="00A12D18"/>
    <w:rsid w:val="00A144D2"/>
    <w:rsid w:val="00A2346F"/>
    <w:rsid w:val="00A25EA7"/>
    <w:rsid w:val="00A272CE"/>
    <w:rsid w:val="00A33ADE"/>
    <w:rsid w:val="00A41AAD"/>
    <w:rsid w:val="00A41DA1"/>
    <w:rsid w:val="00A45691"/>
    <w:rsid w:val="00A63597"/>
    <w:rsid w:val="00A63D5E"/>
    <w:rsid w:val="00A72EE9"/>
    <w:rsid w:val="00A772D4"/>
    <w:rsid w:val="00A85200"/>
    <w:rsid w:val="00A945FA"/>
    <w:rsid w:val="00AA30AC"/>
    <w:rsid w:val="00AA6488"/>
    <w:rsid w:val="00AA676F"/>
    <w:rsid w:val="00AB09F0"/>
    <w:rsid w:val="00AB1BAC"/>
    <w:rsid w:val="00AB3F5F"/>
    <w:rsid w:val="00AB4224"/>
    <w:rsid w:val="00AC03D7"/>
    <w:rsid w:val="00AC04BB"/>
    <w:rsid w:val="00AC0DF8"/>
    <w:rsid w:val="00AC60AD"/>
    <w:rsid w:val="00AD705D"/>
    <w:rsid w:val="00AD70AF"/>
    <w:rsid w:val="00AF1DC5"/>
    <w:rsid w:val="00AF564F"/>
    <w:rsid w:val="00B01686"/>
    <w:rsid w:val="00B01A1D"/>
    <w:rsid w:val="00B02D7D"/>
    <w:rsid w:val="00B03F60"/>
    <w:rsid w:val="00B0624A"/>
    <w:rsid w:val="00B159DC"/>
    <w:rsid w:val="00B36A1A"/>
    <w:rsid w:val="00B459E4"/>
    <w:rsid w:val="00B45BF6"/>
    <w:rsid w:val="00B4632F"/>
    <w:rsid w:val="00B47753"/>
    <w:rsid w:val="00B54394"/>
    <w:rsid w:val="00B60D1B"/>
    <w:rsid w:val="00B71481"/>
    <w:rsid w:val="00B7253E"/>
    <w:rsid w:val="00B81D50"/>
    <w:rsid w:val="00B82303"/>
    <w:rsid w:val="00B82748"/>
    <w:rsid w:val="00B846CC"/>
    <w:rsid w:val="00B93771"/>
    <w:rsid w:val="00B93EC4"/>
    <w:rsid w:val="00B974A9"/>
    <w:rsid w:val="00BA01DE"/>
    <w:rsid w:val="00BA08AA"/>
    <w:rsid w:val="00BA6500"/>
    <w:rsid w:val="00BB093A"/>
    <w:rsid w:val="00BB5354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5E9B"/>
    <w:rsid w:val="00C97960"/>
    <w:rsid w:val="00CA20A0"/>
    <w:rsid w:val="00CA2DA0"/>
    <w:rsid w:val="00CA2E07"/>
    <w:rsid w:val="00CA378D"/>
    <w:rsid w:val="00CA46C5"/>
    <w:rsid w:val="00CB6E0F"/>
    <w:rsid w:val="00CC4BB8"/>
    <w:rsid w:val="00CD0F1D"/>
    <w:rsid w:val="00CD4A90"/>
    <w:rsid w:val="00CD5986"/>
    <w:rsid w:val="00CD6375"/>
    <w:rsid w:val="00CE1502"/>
    <w:rsid w:val="00CE1A9E"/>
    <w:rsid w:val="00CE6CA8"/>
    <w:rsid w:val="00CF2FC3"/>
    <w:rsid w:val="00CF53DC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750"/>
    <w:rsid w:val="00D22CB8"/>
    <w:rsid w:val="00D2407A"/>
    <w:rsid w:val="00D3370E"/>
    <w:rsid w:val="00D35594"/>
    <w:rsid w:val="00D46E8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615F"/>
    <w:rsid w:val="00D961CC"/>
    <w:rsid w:val="00D967AB"/>
    <w:rsid w:val="00DA2228"/>
    <w:rsid w:val="00DA350F"/>
    <w:rsid w:val="00DB333E"/>
    <w:rsid w:val="00DB451C"/>
    <w:rsid w:val="00DB6428"/>
    <w:rsid w:val="00DC522B"/>
    <w:rsid w:val="00DC5801"/>
    <w:rsid w:val="00DC5825"/>
    <w:rsid w:val="00DD44C3"/>
    <w:rsid w:val="00DD6C0E"/>
    <w:rsid w:val="00DF2C35"/>
    <w:rsid w:val="00E04BC0"/>
    <w:rsid w:val="00E061F8"/>
    <w:rsid w:val="00E10F92"/>
    <w:rsid w:val="00E135FE"/>
    <w:rsid w:val="00E150A6"/>
    <w:rsid w:val="00E23796"/>
    <w:rsid w:val="00E31E08"/>
    <w:rsid w:val="00E32E38"/>
    <w:rsid w:val="00E33118"/>
    <w:rsid w:val="00E41AD4"/>
    <w:rsid w:val="00E4348E"/>
    <w:rsid w:val="00E508F3"/>
    <w:rsid w:val="00E63537"/>
    <w:rsid w:val="00E752BA"/>
    <w:rsid w:val="00E813CB"/>
    <w:rsid w:val="00E85212"/>
    <w:rsid w:val="00E867B5"/>
    <w:rsid w:val="00E924DF"/>
    <w:rsid w:val="00EA12C6"/>
    <w:rsid w:val="00EA28E8"/>
    <w:rsid w:val="00EA3BB7"/>
    <w:rsid w:val="00EA3E8D"/>
    <w:rsid w:val="00EB18BF"/>
    <w:rsid w:val="00EB26BB"/>
    <w:rsid w:val="00EC1675"/>
    <w:rsid w:val="00EC5400"/>
    <w:rsid w:val="00EC66A8"/>
    <w:rsid w:val="00ED2C3A"/>
    <w:rsid w:val="00ED2EA1"/>
    <w:rsid w:val="00ED3BBD"/>
    <w:rsid w:val="00ED7065"/>
    <w:rsid w:val="00EE35B1"/>
    <w:rsid w:val="00EE4080"/>
    <w:rsid w:val="00EF7FD5"/>
    <w:rsid w:val="00F03727"/>
    <w:rsid w:val="00F10567"/>
    <w:rsid w:val="00F20A3B"/>
    <w:rsid w:val="00F22AB0"/>
    <w:rsid w:val="00F23B26"/>
    <w:rsid w:val="00F26EE1"/>
    <w:rsid w:val="00F27578"/>
    <w:rsid w:val="00F3142E"/>
    <w:rsid w:val="00F31828"/>
    <w:rsid w:val="00F377D9"/>
    <w:rsid w:val="00F42198"/>
    <w:rsid w:val="00F43A83"/>
    <w:rsid w:val="00F46BB4"/>
    <w:rsid w:val="00F523E0"/>
    <w:rsid w:val="00F52C53"/>
    <w:rsid w:val="00F601AE"/>
    <w:rsid w:val="00F62451"/>
    <w:rsid w:val="00F64B44"/>
    <w:rsid w:val="00F654F4"/>
    <w:rsid w:val="00F66414"/>
    <w:rsid w:val="00F763BD"/>
    <w:rsid w:val="00F769F6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D3E77"/>
    <w:rsid w:val="00FE059D"/>
    <w:rsid w:val="00FE4DC6"/>
    <w:rsid w:val="00FE79D5"/>
    <w:rsid w:val="00FE79E0"/>
    <w:rsid w:val="00FE7A94"/>
    <w:rsid w:val="00FE7FB1"/>
    <w:rsid w:val="00FF0C68"/>
    <w:rsid w:val="00FF56BB"/>
    <w:rsid w:val="00FF5A1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17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17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17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17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1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17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17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4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18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1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5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85CADEC73394693BBC8C375C3346D" ma:contentTypeVersion="16" ma:contentTypeDescription="Create a new document." ma:contentTypeScope="" ma:versionID="8e373b50142b97734208bc4ddec51a6f">
  <xsd:schema xmlns:xsd="http://www.w3.org/2001/XMLSchema" xmlns:xs="http://www.w3.org/2001/XMLSchema" xmlns:p="http://schemas.microsoft.com/office/2006/metadata/properties" xmlns:ns2="4eb56320-f517-4dd2-9b3e-39a821a76bb6" xmlns:ns3="e7a1efa4-cc91-475f-aa68-2d6e76f0be11" xmlns:ns4="93bfc384-e9de-49e3-921d-dfa9613b7a22" targetNamespace="http://schemas.microsoft.com/office/2006/metadata/properties" ma:root="true" ma:fieldsID="10aff55d55a28acd5adda86615f98fa4" ns2:_="" ns3:_="" ns4:_="">
    <xsd:import namespace="4eb56320-f517-4dd2-9b3e-39a821a76bb6"/>
    <xsd:import namespace="e7a1efa4-cc91-475f-aa68-2d6e76f0be11"/>
    <xsd:import namespace="93bfc384-e9de-49e3-921d-dfa9613b7a22"/>
    <xsd:element name="properties">
      <xsd:complexType>
        <xsd:sequence>
          <xsd:element name="documentManagement">
            <xsd:complexType>
              <xsd:all>
                <xsd:element ref="ns2:cf5a49183b1a4939a10ab63b9f807859" minOccurs="0"/>
                <xsd:element ref="ns3:TaxCatchAll" minOccurs="0"/>
                <xsd:element ref="ns2:jb65a8ef2e3e4234a4f6e43e98705d12" minOccurs="0"/>
                <xsd:element ref="ns2:a7213bb12c924efb9e00ea10e177160c" minOccurs="0"/>
                <xsd:element ref="ns2:a1375aa1efe94964a43e0323eba3269b" minOccurs="0"/>
                <xsd:element ref="ns2:Date_x0020_Created" minOccurs="0"/>
                <xsd:element ref="ns2:MediaServiceMetadata" minOccurs="0"/>
                <xsd:element ref="ns2:MediaServiceFastMetadata" minOccurs="0"/>
                <xsd:element ref="ns3:TaxKeywordTaxHTField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6320-f517-4dd2-9b3e-39a821a76bb6" elementFormDefault="qualified">
    <xsd:import namespace="http://schemas.microsoft.com/office/2006/documentManagement/types"/>
    <xsd:import namespace="http://schemas.microsoft.com/office/infopath/2007/PartnerControls"/>
    <xsd:element name="cf5a49183b1a4939a10ab63b9f807859" ma:index="9" nillable="true" ma:taxonomy="true" ma:internalName="cf5a49183b1a4939a10ab63b9f807859" ma:taxonomyFieldName="Competency" ma:displayName="Competency" ma:default="" ma:fieldId="{cf5a4918-3b1a-4939-a10a-b63b9f807859}" ma:sspId="073fc9ef-d453-4d01-b81d-a0bb1e5d4411" ma:termSetId="83b77ae9-5391-49ac-8075-24d5b15f6f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65a8ef2e3e4234a4f6e43e98705d12" ma:index="12" nillable="true" ma:taxonomy="true" ma:internalName="jb65a8ef2e3e4234a4f6e43e98705d12" ma:taxonomyFieldName="Document_x0020_Owner" ma:displayName="Document Owner" ma:default="" ma:fieldId="{3b65a8ef-2e3e-4234-a4f6-e43e98705d12}" ma:sspId="073fc9ef-d453-4d01-b81d-a0bb1e5d4411" ma:termSetId="6c389a8f-aba3-49ae-a3b8-3c0cbce14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13bb12c924efb9e00ea10e177160c" ma:index="14" nillable="true" ma:taxonomy="true" ma:internalName="a7213bb12c924efb9e00ea10e177160c" ma:taxonomyFieldName="Document_x0020_Type" ma:displayName="Document Type" ma:default="" ma:fieldId="{a7213bb1-2c92-4efb-9e00-ea10e177160c}" ma:sspId="073fc9ef-d453-4d01-b81d-a0bb1e5d4411" ma:termSetId="c3489db3-cfb4-4b94-9bb6-ca75e220d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375aa1efe94964a43e0323eba3269b" ma:index="16" nillable="true" ma:taxonomy="true" ma:internalName="a1375aa1efe94964a43e0323eba3269b" ma:taxonomyFieldName="CSI_x0020_Division" ma:displayName="CSI Division" ma:default="" ma:fieldId="{a1375aa1-efe9-4964-a43e-0323eba3269b}" ma:sspId="073fc9ef-d453-4d01-b81d-a0bb1e5d4411" ma:termSetId="c27d534d-0079-45c2-8b7b-e3725ce056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Created" ma:index="17" nillable="true" ma:displayName="Date Created/Revised" ma:format="DateOnly" ma:internalName="Date_x0020_Created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efa4-cc91-475f-aa68-2d6e76f0be1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59fb9ad8-0d1a-4da3-aa02-9a65481cb914}" ma:internalName="TaxCatchAll" ma:showField="CatchAllData" ma:web="e7a1efa4-cc91-475f-aa68-2d6e76f0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fc384-e9de-49e3-921d-dfa9613b7a2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4eb56320-f517-4dd2-9b3e-39a821a76bb6">2018-05-02T07:00:00+00:00</Date_x0020_Created>
    <cf5a49183b1a4939a10ab63b9f807859 xmlns="4eb56320-f517-4dd2-9b3e-39a821a76b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</TermName>
          <TermId xmlns="http://schemas.microsoft.com/office/infopath/2007/PartnerControls">91a99211-7f6f-4522-b9c8-a645515cc4e1</TermId>
        </TermInfo>
      </Terms>
    </cf5a49183b1a4939a10ab63b9f807859>
    <TaxKeywordTaxHTField xmlns="e7a1efa4-cc91-475f-aa68-2d6e76f0be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30ce5bce-f591-486b-9cb7-5c14149c78ac</TermId>
        </TermInfo>
      </Terms>
    </TaxKeywordTaxHTField>
    <TaxCatchAll xmlns="e7a1efa4-cc91-475f-aa68-2d6e76f0be11">
      <Value>20</Value>
      <Value>95</Value>
      <Value>157</Value>
      <Value>121</Value>
    </TaxCatchAll>
    <jb65a8ef2e3e4234a4f6e43e98705d12 xmlns="4eb56320-f517-4dd2-9b3e-39a821a76b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Management</TermName>
          <TermId xmlns="http://schemas.microsoft.com/office/infopath/2007/PartnerControls">cd52a911-cec8-4850-aac3-d4a27d9ef982</TermId>
        </TermInfo>
      </Terms>
    </jb65a8ef2e3e4234a4f6e43e98705d12>
    <a7213bb12c924efb9e00ea10e177160c xmlns="4eb56320-f517-4dd2-9b3e-39a821a76b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Field Management</TermName>
          <TermId xmlns="http://schemas.microsoft.com/office/infopath/2007/PartnerControls">100d2ac2-1091-4610-bb56-99dded011b5f</TermId>
        </TermInfo>
      </Terms>
    </a7213bb12c924efb9e00ea10e177160c>
    <a1375aa1efe94964a43e0323eba3269b xmlns="4eb56320-f517-4dd2-9b3e-39a821a76bb6">
      <Terms xmlns="http://schemas.microsoft.com/office/infopath/2007/PartnerControls"/>
    </a1375aa1efe94964a43e0323eba3269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E0E5-7481-416B-AFC6-654A21B17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56320-f517-4dd2-9b3e-39a821a76bb6"/>
    <ds:schemaRef ds:uri="e7a1efa4-cc91-475f-aa68-2d6e76f0be11"/>
    <ds:schemaRef ds:uri="93bfc384-e9de-49e3-921d-dfa9613b7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2ECD-9661-4D41-8D87-150C186DACA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7a1efa4-cc91-475f-aa68-2d6e76f0be11"/>
    <ds:schemaRef ds:uri="93bfc384-e9de-49e3-921d-dfa9613b7a22"/>
    <ds:schemaRef ds:uri="4eb56320-f517-4dd2-9b3e-39a821a76b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07CC2E-C88D-4E54-8A0E-863DC90D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Underground Utility Excavation Permit Checklist R1</vt:lpstr>
    </vt:vector>
  </TitlesOfParts>
  <Company>Wilmington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Utility Excavation Permit Checklist R1</dc:title>
  <dc:creator>genesdw</dc:creator>
  <cp:keywords>Restricted</cp:keywords>
  <cp:lastModifiedBy>Marshall A. Tuck, PE</cp:lastModifiedBy>
  <cp:revision>2</cp:revision>
  <cp:lastPrinted>2018-01-11T19:44:00Z</cp:lastPrinted>
  <dcterms:created xsi:type="dcterms:W3CDTF">2018-05-31T20:30:00Z</dcterms:created>
  <dcterms:modified xsi:type="dcterms:W3CDTF">2018-05-31T20:30:00Z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0x0101007FB85CADEC73394693BBC8C375C3346D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  <property fmtid="{D5CDD505-2E9C-101B-9397-08002B2CF9AE}" pid="26" name="TaxKeyword">
    <vt:lpwstr>157;#Restricted|30ce5bce-f591-486b-9cb7-5c14149c78ac</vt:lpwstr>
  </property>
  <property fmtid="{D5CDD505-2E9C-101B-9397-08002B2CF9AE}" pid="27" name="Document Owner">
    <vt:lpwstr>121;#Risk Management|cd52a911-cec8-4850-aac3-d4a27d9ef982</vt:lpwstr>
  </property>
  <property fmtid="{D5CDD505-2E9C-101B-9397-08002B2CF9AE}" pid="28" name="CSI Division">
    <vt:lpwstr/>
  </property>
  <property fmtid="{D5CDD505-2E9C-101B-9397-08002B2CF9AE}" pid="29" name="Competency">
    <vt:lpwstr>20;#Safety|91a99211-7f6f-4522-b9c8-a645515cc4e1</vt:lpwstr>
  </property>
  <property fmtid="{D5CDD505-2E9C-101B-9397-08002B2CF9AE}" pid="30" name="Document Type">
    <vt:lpwstr>95;#Field Management|100d2ac2-1091-4610-bb56-99dded011b5f</vt:lpwstr>
  </property>
</Properties>
</file>